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9" w:rsidRDefault="009848D6" w:rsidP="009848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9848D6">
        <w:rPr>
          <w:rFonts w:ascii="Times New Roman" w:hAnsi="Times New Roman"/>
          <w:b/>
          <w:sz w:val="44"/>
          <w:szCs w:val="44"/>
        </w:rPr>
        <w:t>OACOA Achievement of Excellence Award</w:t>
      </w:r>
    </w:p>
    <w:p w:rsidR="005D6616" w:rsidRPr="008941D1" w:rsidRDefault="005D6616" w:rsidP="008941D1">
      <w:pPr>
        <w:rPr>
          <w:rFonts w:ascii="Times New Roman" w:hAnsi="Times New Roman"/>
          <w:b/>
          <w:sz w:val="20"/>
          <w:szCs w:val="20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8941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publicly honor an OACOA member who represents the commitment to excellence in education that exemplifies the OACOA membership.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completed </w:t>
      </w:r>
      <w:r w:rsidRPr="006C742F">
        <w:rPr>
          <w:rFonts w:ascii="Times New Roman" w:hAnsi="Times New Roman"/>
          <w:u w:val="single"/>
        </w:rPr>
        <w:t>five years</w:t>
      </w:r>
      <w:r w:rsidR="00076C7D">
        <w:rPr>
          <w:rFonts w:ascii="Times New Roman" w:hAnsi="Times New Roman"/>
        </w:rPr>
        <w:t xml:space="preserve"> in a supervisory position, in Oregon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COSA/OACOA.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exhibit service and achievement in their educational role that is above and beyond that which is expected.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Exhibits professional development and growth through involvement in professional org</w:t>
      </w:r>
      <w:r w:rsidR="00076C7D">
        <w:rPr>
          <w:rFonts w:ascii="Times New Roman" w:hAnsi="Times New Roman"/>
        </w:rPr>
        <w:t>anizations</w:t>
      </w:r>
      <w:r>
        <w:rPr>
          <w:rFonts w:ascii="Times New Roman" w:hAnsi="Times New Roman"/>
        </w:rPr>
        <w:t>.</w:t>
      </w:r>
    </w:p>
    <w:p w:rsidR="005D6616" w:rsidRPr="008941D1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Professional accomplishments have contributed significantly to the educational development of students and other staff.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 materials will be sent to all superintendents, principals, and OACOA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Nominators </w:t>
      </w:r>
      <w:r w:rsidR="008941D1">
        <w:rPr>
          <w:rFonts w:ascii="Times New Roman" w:hAnsi="Times New Roman"/>
        </w:rPr>
        <w:t xml:space="preserve">to answer the following questions in a 2 page maximum document to be uploaded to the online form. </w:t>
      </w: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 xml:space="preserve">nominees </w:t>
      </w:r>
      <w:r w:rsidRPr="00076C7D">
        <w:rPr>
          <w:rFonts w:ascii="Times New Roman" w:hAnsi="Times New Roman"/>
        </w:rPr>
        <w:t>supervisory position(s) held in the past five years.  Title, district, length of service</w:t>
      </w:r>
      <w:r>
        <w:rPr>
          <w:rFonts w:ascii="Times New Roman" w:hAnsi="Times New Roman"/>
        </w:rPr>
        <w:t>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 xml:space="preserve">achievements as they relate to </w:t>
      </w:r>
      <w:r>
        <w:rPr>
          <w:rFonts w:ascii="Times New Roman" w:hAnsi="Times New Roman"/>
        </w:rPr>
        <w:t>student achievement</w:t>
      </w:r>
      <w:r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8941D1" w:rsidRDefault="008941D1" w:rsidP="008941D1">
      <w:pPr>
        <w:ind w:left="1800"/>
        <w:rPr>
          <w:rFonts w:ascii="Times New Roman" w:hAnsi="Times New Roman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OACOA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OASE/OACOA Conference </w:t>
      </w:r>
      <w:r w:rsidR="00CE6577">
        <w:rPr>
          <w:rFonts w:ascii="Times New Roman" w:hAnsi="Times New Roman"/>
        </w:rPr>
        <w:t>in January.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>available in October.</w:t>
      </w:r>
    </w:p>
    <w:p w:rsidR="00E517ED" w:rsidRPr="00E517ED" w:rsidRDefault="008941D1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Online nomination form completed and 2 pages uploaded via the COSA website by</w:t>
      </w:r>
    </w:p>
    <w:p w:rsidR="005D6616" w:rsidRPr="00425350" w:rsidRDefault="00C12CED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Wednes</w:t>
      </w:r>
      <w:r w:rsidR="00922620">
        <w:rPr>
          <w:rFonts w:ascii="Times New Roman" w:hAnsi="Times New Roman"/>
          <w:b/>
          <w:u w:val="single"/>
        </w:rPr>
        <w:t>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E517ED">
        <w:rPr>
          <w:rFonts w:ascii="Times New Roman" w:hAnsi="Times New Roman"/>
          <w:b/>
          <w:u w:val="single"/>
        </w:rPr>
        <w:t xml:space="preserve">December </w:t>
      </w:r>
      <w:r w:rsidR="008941D1">
        <w:rPr>
          <w:rFonts w:ascii="Times New Roman" w:hAnsi="Times New Roman"/>
          <w:b/>
          <w:u w:val="single"/>
        </w:rPr>
        <w:t>9</w:t>
      </w:r>
      <w:r w:rsidR="00CE6577">
        <w:rPr>
          <w:rFonts w:ascii="Times New Roman" w:hAnsi="Times New Roman"/>
          <w:b/>
          <w:u w:val="single"/>
        </w:rPr>
        <w:t>,</w:t>
      </w:r>
      <w:r w:rsidR="00E27508"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>20</w:t>
      </w:r>
      <w:bookmarkStart w:id="0" w:name="_GoBack"/>
      <w:bookmarkEnd w:id="0"/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</w:t>
      </w:r>
    </w:p>
    <w:p w:rsidR="00082D21" w:rsidRPr="008941D1" w:rsidRDefault="005D6616" w:rsidP="008941D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and finalist will be notified in January</w:t>
      </w:r>
      <w:r w:rsidR="001C61B3">
        <w:rPr>
          <w:rFonts w:ascii="Times New Roman" w:hAnsi="Times New Roman"/>
        </w:rPr>
        <w:t xml:space="preserve"> prior to the OASE/OACOA Conference</w:t>
      </w:r>
      <w:r>
        <w:rPr>
          <w:rFonts w:ascii="Times New Roman" w:hAnsi="Times New Roman"/>
        </w:rPr>
        <w:t>.</w:t>
      </w:r>
    </w:p>
    <w:sectPr w:rsidR="00082D21" w:rsidRPr="008941D1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D3054"/>
    <w:rsid w:val="001136D3"/>
    <w:rsid w:val="001C5F05"/>
    <w:rsid w:val="001C61B3"/>
    <w:rsid w:val="003D11D7"/>
    <w:rsid w:val="00414D04"/>
    <w:rsid w:val="00425350"/>
    <w:rsid w:val="00457D34"/>
    <w:rsid w:val="00502944"/>
    <w:rsid w:val="005D6616"/>
    <w:rsid w:val="006B31FD"/>
    <w:rsid w:val="006C742F"/>
    <w:rsid w:val="006F0100"/>
    <w:rsid w:val="00745941"/>
    <w:rsid w:val="007B7D36"/>
    <w:rsid w:val="007E73A8"/>
    <w:rsid w:val="008941D1"/>
    <w:rsid w:val="00922620"/>
    <w:rsid w:val="0094631E"/>
    <w:rsid w:val="00952D47"/>
    <w:rsid w:val="009823A9"/>
    <w:rsid w:val="009848D6"/>
    <w:rsid w:val="00A11AC1"/>
    <w:rsid w:val="00B00384"/>
    <w:rsid w:val="00C0247F"/>
    <w:rsid w:val="00C11325"/>
    <w:rsid w:val="00C12CED"/>
    <w:rsid w:val="00CA690F"/>
    <w:rsid w:val="00CE6577"/>
    <w:rsid w:val="00CF0D85"/>
    <w:rsid w:val="00D43D83"/>
    <w:rsid w:val="00D476DC"/>
    <w:rsid w:val="00D84838"/>
    <w:rsid w:val="00DE0B68"/>
    <w:rsid w:val="00E27508"/>
    <w:rsid w:val="00E517E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C113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C11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406FC-5D04-497A-9D70-50FDB68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1961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2009-11-18T23:11:00Z</cp:lastPrinted>
  <dcterms:created xsi:type="dcterms:W3CDTF">2020-09-29T16:42:00Z</dcterms:created>
  <dcterms:modified xsi:type="dcterms:W3CDTF">2020-09-29T16:42:00Z</dcterms:modified>
</cp:coreProperties>
</file>