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07" w:rsidRPr="003A0AC8" w:rsidRDefault="00103707" w:rsidP="003A0AC8">
      <w:pPr>
        <w:spacing w:after="0" w:line="240" w:lineRule="auto"/>
        <w:ind w:firstLine="900"/>
        <w:rPr>
          <w:rFonts w:ascii="Castellar" w:eastAsia="Times New Roman" w:hAnsi="Castellar" w:cs="Iskoola Pota"/>
          <w:sz w:val="48"/>
          <w:szCs w:val="48"/>
        </w:rPr>
      </w:pPr>
      <w:bookmarkStart w:id="0" w:name="_GoBack"/>
      <w:bookmarkEnd w:id="0"/>
      <w:r w:rsidRPr="003A0AC8">
        <w:rPr>
          <w:rFonts w:ascii="Castellar" w:hAnsi="Castellar" w:cs="Iskoola Pota"/>
          <w:noProof/>
          <w:sz w:val="48"/>
          <w:szCs w:val="48"/>
        </w:rPr>
        <w:drawing>
          <wp:anchor distT="0" distB="0" distL="114300" distR="114300" simplePos="0" relativeHeight="251658240" behindDoc="0" locked="0" layoutInCell="1" allowOverlap="1" wp14:anchorId="6EEB95F6" wp14:editId="5EE4E5D7">
            <wp:simplePos x="0" y="0"/>
            <wp:positionH relativeFrom="column">
              <wp:posOffset>-14605</wp:posOffset>
            </wp:positionH>
            <wp:positionV relativeFrom="paragraph">
              <wp:posOffset>-151130</wp:posOffset>
            </wp:positionV>
            <wp:extent cx="1475105"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D logo (tex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105" cy="718820"/>
                    </a:xfrm>
                    <a:prstGeom prst="rect">
                      <a:avLst/>
                    </a:prstGeom>
                  </pic:spPr>
                </pic:pic>
              </a:graphicData>
            </a:graphic>
            <wp14:sizeRelH relativeFrom="page">
              <wp14:pctWidth>0</wp14:pctWidth>
            </wp14:sizeRelH>
            <wp14:sizeRelV relativeFrom="page">
              <wp14:pctHeight>0</wp14:pctHeight>
            </wp14:sizeRelV>
          </wp:anchor>
        </w:drawing>
      </w:r>
      <w:r w:rsidR="003A0AC8" w:rsidRPr="003A0AC8">
        <w:rPr>
          <w:rFonts w:ascii="Castellar" w:eastAsia="Times New Roman" w:hAnsi="Castellar" w:cs="Iskoola Pota"/>
          <w:sz w:val="48"/>
          <w:szCs w:val="48"/>
        </w:rPr>
        <w:t>Job Announcement</w:t>
      </w:r>
    </w:p>
    <w:p w:rsidR="00F2063C" w:rsidRPr="003A0AC8" w:rsidRDefault="00103707" w:rsidP="003A0AC8">
      <w:pPr>
        <w:spacing w:after="0" w:line="240" w:lineRule="auto"/>
        <w:jc w:val="center"/>
        <w:rPr>
          <w:rFonts w:ascii="Papyrus" w:eastAsia="Times New Roman" w:hAnsi="Papyrus" w:cs="Iskoola Pota"/>
          <w:b/>
          <w:bCs/>
          <w:sz w:val="56"/>
          <w:szCs w:val="56"/>
        </w:rPr>
      </w:pPr>
      <w:r w:rsidRPr="003A0AC8">
        <w:rPr>
          <w:rFonts w:ascii="Papyrus" w:eastAsia="Times New Roman" w:hAnsi="Papyrus" w:cs="Iskoola Pota"/>
          <w:b/>
          <w:bCs/>
          <w:sz w:val="56"/>
          <w:szCs w:val="56"/>
        </w:rPr>
        <w:t>High School Principal</w:t>
      </w:r>
    </w:p>
    <w:p w:rsidR="00C84160" w:rsidRPr="003A0AC8" w:rsidRDefault="00103707" w:rsidP="00103707">
      <w:pPr>
        <w:spacing w:after="0" w:line="240" w:lineRule="auto"/>
        <w:rPr>
          <w:rFonts w:ascii="Georgia" w:eastAsia="Times New Roman" w:hAnsi="Georgia" w:cs="Iskoola Pota"/>
          <w:sz w:val="24"/>
          <w:szCs w:val="24"/>
        </w:rPr>
      </w:pPr>
      <w:r w:rsidRPr="004D2518">
        <w:rPr>
          <w:rFonts w:asciiTheme="majorHAnsi" w:eastAsia="Times New Roman" w:hAnsiTheme="majorHAnsi" w:cs="Iskoola Pota"/>
          <w:noProof/>
          <w:sz w:val="24"/>
          <w:szCs w:val="24"/>
        </w:rPr>
        <mc:AlternateContent>
          <mc:Choice Requires="wps">
            <w:drawing>
              <wp:anchor distT="0" distB="0" distL="114300" distR="114300" simplePos="0" relativeHeight="251661312" behindDoc="0" locked="0" layoutInCell="1" allowOverlap="1" wp14:anchorId="4D61476F" wp14:editId="27FE5B78">
                <wp:simplePos x="0" y="0"/>
                <wp:positionH relativeFrom="column">
                  <wp:posOffset>-147320</wp:posOffset>
                </wp:positionH>
                <wp:positionV relativeFrom="paragraph">
                  <wp:posOffset>61966</wp:posOffset>
                </wp:positionV>
                <wp:extent cx="6664960" cy="0"/>
                <wp:effectExtent l="0" t="19050" r="21590" b="38100"/>
                <wp:wrapNone/>
                <wp:docPr id="3" name="Straight Connector 3"/>
                <wp:cNvGraphicFramePr/>
                <a:graphic xmlns:a="http://schemas.openxmlformats.org/drawingml/2006/main">
                  <a:graphicData uri="http://schemas.microsoft.com/office/word/2010/wordprocessingShape">
                    <wps:wsp>
                      <wps:cNvCnPr/>
                      <wps:spPr>
                        <a:xfrm>
                          <a:off x="0" y="0"/>
                          <a:ext cx="66649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09C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pt,4.9pt" to="513.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" strokecolor="#4579b8 [3044]" strokeweight="4.5pt"/>
            </w:pict>
          </mc:Fallback>
        </mc:AlternateContent>
      </w:r>
    </w:p>
    <w:p w:rsidR="00103707" w:rsidRPr="003A0AC8" w:rsidRDefault="00103707" w:rsidP="00103707">
      <w:pPr>
        <w:spacing w:after="0" w:line="240" w:lineRule="auto"/>
        <w:rPr>
          <w:rFonts w:ascii="Georgia" w:eastAsia="Times New Roman" w:hAnsi="Georgia" w:cs="Iskoola Pota"/>
          <w:sz w:val="24"/>
          <w:szCs w:val="24"/>
        </w:rPr>
      </w:pPr>
    </w:p>
    <w:p w:rsidR="00F37C71" w:rsidRPr="003A0AC8" w:rsidRDefault="00F37C71" w:rsidP="003A0AC8">
      <w:pPr>
        <w:widowControl w:val="0"/>
        <w:spacing w:after="0" w:line="240" w:lineRule="auto"/>
        <w:jc w:val="center"/>
        <w:rPr>
          <w:rFonts w:ascii="Papyrus" w:hAnsi="Papyrus" w:cs="Iskoola Pota"/>
          <w:b/>
          <w:sz w:val="40"/>
          <w:szCs w:val="40"/>
        </w:rPr>
      </w:pPr>
      <w:r w:rsidRPr="003A0AC8">
        <w:rPr>
          <w:rFonts w:ascii="Papyrus" w:hAnsi="Papyrus" w:cs="Iskoola Pota"/>
          <w:b/>
          <w:sz w:val="40"/>
          <w:szCs w:val="40"/>
        </w:rPr>
        <w:t>About the District</w:t>
      </w:r>
    </w:p>
    <w:p w:rsidR="00F37C71" w:rsidRPr="003A0AC8" w:rsidRDefault="007E2CD2" w:rsidP="003A0AC8">
      <w:pPr>
        <w:widowControl w:val="0"/>
        <w:spacing w:after="0" w:line="240" w:lineRule="auto"/>
        <w:jc w:val="both"/>
        <w:rPr>
          <w:rFonts w:ascii="Georgia" w:hAnsi="Georgia" w:cs="Iskoola Pota"/>
          <w:sz w:val="24"/>
          <w:szCs w:val="24"/>
        </w:rPr>
      </w:pPr>
      <w:r w:rsidRPr="003A0AC8">
        <w:rPr>
          <w:rFonts w:ascii="Georgia" w:hAnsi="Georgia" w:cs="Iskoola Pota"/>
          <w:sz w:val="24"/>
          <w:szCs w:val="24"/>
        </w:rPr>
        <w:t xml:space="preserve">Molalla River School </w:t>
      </w:r>
      <w:r w:rsidR="00F37C71" w:rsidRPr="003A0AC8">
        <w:rPr>
          <w:rFonts w:ascii="Georgia" w:hAnsi="Georgia" w:cs="Iskoola Pota"/>
          <w:sz w:val="24"/>
          <w:szCs w:val="24"/>
        </w:rPr>
        <w:t xml:space="preserve">District is committed to providing quality schools </w:t>
      </w:r>
      <w:r w:rsidRPr="003A0AC8">
        <w:rPr>
          <w:rFonts w:ascii="Georgia" w:hAnsi="Georgia" w:cs="Iskoola Pota"/>
          <w:sz w:val="24"/>
          <w:szCs w:val="24"/>
        </w:rPr>
        <w:t>for all</w:t>
      </w:r>
      <w:r w:rsidR="00F37C71" w:rsidRPr="003A0AC8">
        <w:rPr>
          <w:rFonts w:ascii="Georgia" w:hAnsi="Georgia" w:cs="Iskoola Pota"/>
          <w:sz w:val="24"/>
          <w:szCs w:val="24"/>
        </w:rPr>
        <w:t xml:space="preserve"> students and families it serves and strives for education</w:t>
      </w:r>
      <w:r w:rsidR="007D68EA" w:rsidRPr="003A0AC8">
        <w:rPr>
          <w:rFonts w:ascii="Georgia" w:hAnsi="Georgia" w:cs="Iskoola Pota"/>
          <w:sz w:val="24"/>
          <w:szCs w:val="24"/>
        </w:rPr>
        <w:t>al</w:t>
      </w:r>
      <w:r w:rsidR="00F37C71" w:rsidRPr="003A0AC8">
        <w:rPr>
          <w:rFonts w:ascii="Georgia" w:hAnsi="Georgia" w:cs="Iskoola Pota"/>
          <w:sz w:val="24"/>
          <w:szCs w:val="24"/>
        </w:rPr>
        <w:t xml:space="preserve"> excellence by engaging students in a challenging, personalized instructional program that prepares them for success in post-high school studies or the world of work. All of the schools have received State Achievement marks ranging from satisfactory to outstanding. Strong business and community partnerships provide additional resources for </w:t>
      </w:r>
      <w:r w:rsidRPr="003A0AC8">
        <w:rPr>
          <w:rFonts w:ascii="Georgia" w:hAnsi="Georgia" w:cs="Iskoola Pota"/>
          <w:sz w:val="24"/>
          <w:szCs w:val="24"/>
        </w:rPr>
        <w:t xml:space="preserve">our </w:t>
      </w:r>
      <w:r w:rsidR="00F37C71" w:rsidRPr="003A0AC8">
        <w:rPr>
          <w:rFonts w:ascii="Georgia" w:hAnsi="Georgia" w:cs="Iskoola Pota"/>
          <w:sz w:val="24"/>
          <w:szCs w:val="24"/>
        </w:rPr>
        <w:t xml:space="preserve">schools and students. </w:t>
      </w:r>
    </w:p>
    <w:p w:rsidR="00F37C71" w:rsidRPr="003A0AC8" w:rsidRDefault="00F37C71" w:rsidP="00DC7953">
      <w:pPr>
        <w:shd w:val="clear" w:color="auto" w:fill="FFFFFF"/>
        <w:spacing w:after="0" w:line="240" w:lineRule="auto"/>
        <w:rPr>
          <w:rFonts w:ascii="Georgia" w:eastAsia="Times New Roman" w:hAnsi="Georgia" w:cs="Times New Roman"/>
          <w:b/>
          <w:bCs/>
          <w:sz w:val="24"/>
          <w:szCs w:val="24"/>
        </w:rPr>
      </w:pPr>
    </w:p>
    <w:p w:rsidR="00C84160" w:rsidRPr="003A0AC8" w:rsidRDefault="00C84160" w:rsidP="003A0AC8">
      <w:pPr>
        <w:spacing w:after="0" w:line="240" w:lineRule="auto"/>
        <w:jc w:val="center"/>
        <w:rPr>
          <w:rFonts w:ascii="Papyrus" w:eastAsia="Times New Roman" w:hAnsi="Papyrus" w:cs="Iskoola Pota"/>
          <w:bCs/>
          <w:sz w:val="40"/>
          <w:szCs w:val="40"/>
        </w:rPr>
      </w:pPr>
      <w:r w:rsidRPr="003A0AC8">
        <w:rPr>
          <w:rFonts w:ascii="Papyrus" w:eastAsia="Times New Roman" w:hAnsi="Papyrus" w:cs="Iskoola Pota"/>
          <w:bCs/>
          <w:sz w:val="40"/>
          <w:szCs w:val="40"/>
        </w:rPr>
        <w:t>About Molalla High School</w:t>
      </w:r>
    </w:p>
    <w:p w:rsidR="005E30CE" w:rsidRPr="005E30CE" w:rsidRDefault="00C84160" w:rsidP="005E30CE">
      <w:pPr>
        <w:shd w:val="clear" w:color="auto" w:fill="FFFFFF"/>
        <w:rPr>
          <w:rFonts w:ascii="Georgia" w:eastAsia="Times New Roman" w:hAnsi="Georgia" w:cs="Arial"/>
          <w:sz w:val="24"/>
          <w:szCs w:val="24"/>
        </w:rPr>
      </w:pPr>
      <w:r w:rsidRPr="003A0AC8">
        <w:rPr>
          <w:rFonts w:ascii="Georgia" w:eastAsia="Times New Roman" w:hAnsi="Georgia" w:cs="Arial"/>
          <w:sz w:val="24"/>
          <w:szCs w:val="24"/>
        </w:rPr>
        <w:t>There is a tremendous sense of pride in the work all students and staff have been doing at Molalla High School</w:t>
      </w:r>
      <w:r w:rsidRPr="003A0AC8">
        <w:rPr>
          <w:rFonts w:ascii="Georgia" w:eastAsia="Times New Roman" w:hAnsi="Georgia" w:cs="Iskoola Pota"/>
          <w:b/>
          <w:bCs/>
          <w:sz w:val="24"/>
          <w:szCs w:val="24"/>
        </w:rPr>
        <w:t xml:space="preserve">. </w:t>
      </w:r>
      <w:r w:rsidRPr="003A0AC8">
        <w:rPr>
          <w:rFonts w:ascii="Georgia" w:eastAsia="Times New Roman" w:hAnsi="Georgia" w:cs="Arial"/>
          <w:sz w:val="24"/>
          <w:szCs w:val="24"/>
        </w:rPr>
        <w:t xml:space="preserve">MHS, teachers and students have worked together in an energized, positive school culture to </w:t>
      </w:r>
      <w:r w:rsidR="004862C4" w:rsidRPr="003A0AC8">
        <w:rPr>
          <w:rFonts w:ascii="Georgia" w:eastAsia="Times New Roman" w:hAnsi="Georgia" w:cs="Arial"/>
          <w:sz w:val="24"/>
          <w:szCs w:val="24"/>
        </w:rPr>
        <w:t>build</w:t>
      </w:r>
      <w:r w:rsidRPr="003A0AC8">
        <w:rPr>
          <w:rFonts w:ascii="Georgia" w:eastAsia="Times New Roman" w:hAnsi="Georgia" w:cs="Arial"/>
          <w:sz w:val="24"/>
          <w:szCs w:val="24"/>
        </w:rPr>
        <w:t xml:space="preserve"> strong relationships. The school has demonstrated continuous growth in on-time graduation rates</w:t>
      </w:r>
      <w:r w:rsidR="00DC5159">
        <w:rPr>
          <w:rFonts w:ascii="Georgia" w:eastAsia="Times New Roman" w:hAnsi="Georgia" w:cs="Arial"/>
          <w:sz w:val="24"/>
          <w:szCs w:val="24"/>
        </w:rPr>
        <w:t>, celebrating a 91% on t</w:t>
      </w:r>
      <w:r w:rsidR="005E30CE">
        <w:rPr>
          <w:rFonts w:ascii="Georgia" w:eastAsia="Times New Roman" w:hAnsi="Georgia" w:cs="Arial"/>
          <w:sz w:val="24"/>
          <w:szCs w:val="24"/>
        </w:rPr>
        <w:t>ime graduation rate for 2020-21</w:t>
      </w:r>
      <w:r w:rsidRPr="003A0AC8">
        <w:rPr>
          <w:rFonts w:ascii="Georgia" w:eastAsia="Times New Roman" w:hAnsi="Georgia" w:cs="Arial"/>
          <w:sz w:val="24"/>
          <w:szCs w:val="24"/>
        </w:rPr>
        <w:t>.  </w:t>
      </w:r>
      <w:r w:rsidR="005E30CE" w:rsidRPr="005E30CE">
        <w:rPr>
          <w:rFonts w:ascii="Georgia" w:eastAsia="Times New Roman" w:hAnsi="Georgia" w:cs="Arial"/>
          <w:sz w:val="24"/>
          <w:szCs w:val="24"/>
        </w:rPr>
        <w:t>Molalla High School offers a wide range of rigorous course offerings across core content and elective areas. In recent years, MHS has continued to develop existing programs and add new opportunities in Career &amp; Technical Education. Recent additions include courses in fire science, early childhood education, and computer science. Molalla High School has also added new Advanced Placement courses in addition to a wide array of college articulated courses. The students of Molalla High School have benefitted from a number of support structures implemented in recent years that promote success for all students.</w:t>
      </w:r>
    </w:p>
    <w:p w:rsidR="005E30CE" w:rsidRPr="005E30CE" w:rsidRDefault="005E30CE" w:rsidP="005E30CE">
      <w:pPr>
        <w:shd w:val="clear" w:color="auto" w:fill="FFFFFF"/>
        <w:spacing w:after="0" w:line="240" w:lineRule="auto"/>
        <w:rPr>
          <w:rFonts w:ascii="Arial" w:eastAsia="Times New Roman" w:hAnsi="Arial" w:cs="Arial"/>
          <w:color w:val="222222"/>
          <w:sz w:val="24"/>
          <w:szCs w:val="24"/>
        </w:rPr>
      </w:pPr>
    </w:p>
    <w:p w:rsidR="005E30CE" w:rsidRPr="005E30CE" w:rsidRDefault="005E30CE" w:rsidP="005E30CE">
      <w:pPr>
        <w:shd w:val="clear" w:color="auto" w:fill="FFFFFF"/>
        <w:spacing w:after="0" w:line="240" w:lineRule="auto"/>
        <w:rPr>
          <w:rFonts w:ascii="Georgia" w:eastAsia="Times New Roman" w:hAnsi="Georgia" w:cs="Arial"/>
          <w:sz w:val="24"/>
          <w:szCs w:val="24"/>
        </w:rPr>
      </w:pPr>
      <w:r w:rsidRPr="005E30CE">
        <w:rPr>
          <w:rFonts w:ascii="Georgia" w:eastAsia="Times New Roman" w:hAnsi="Georgia" w:cs="Arial"/>
          <w:sz w:val="24"/>
          <w:szCs w:val="24"/>
        </w:rPr>
        <w:t>In addition to a strong academic foundation, Molalla High School has strong programs in athletics, activities, and the fine arts. MHS athletes compete as a 4A school in the Tri-Valley Conference and ha</w:t>
      </w:r>
      <w:r>
        <w:rPr>
          <w:rFonts w:ascii="Georgia" w:eastAsia="Times New Roman" w:hAnsi="Georgia" w:cs="Arial"/>
          <w:sz w:val="24"/>
          <w:szCs w:val="24"/>
        </w:rPr>
        <w:t>ve</w:t>
      </w:r>
      <w:r w:rsidRPr="005E30CE">
        <w:rPr>
          <w:rFonts w:ascii="Georgia" w:eastAsia="Times New Roman" w:hAnsi="Georgia" w:cs="Arial"/>
          <w:sz w:val="24"/>
          <w:szCs w:val="24"/>
        </w:rPr>
        <w:t xml:space="preserve"> developed a reputation as a school with great success in areas such as band, choir, art, FFA, FBLA and many other student activities.</w:t>
      </w:r>
    </w:p>
    <w:p w:rsidR="00C84160" w:rsidRPr="003A0AC8" w:rsidRDefault="00C84160" w:rsidP="005E30CE">
      <w:pPr>
        <w:spacing w:after="0" w:line="240" w:lineRule="auto"/>
        <w:jc w:val="both"/>
        <w:rPr>
          <w:rFonts w:ascii="Georgia" w:eastAsia="Times New Roman" w:hAnsi="Georgia" w:cs="Iskoola Pota"/>
          <w:b/>
          <w:bCs/>
          <w:sz w:val="24"/>
          <w:szCs w:val="24"/>
        </w:rPr>
      </w:pPr>
    </w:p>
    <w:p w:rsidR="00DC7953" w:rsidRPr="003A0AC8" w:rsidRDefault="00DC7953" w:rsidP="003A0AC8">
      <w:pPr>
        <w:shd w:val="clear" w:color="auto" w:fill="FFFFFF"/>
        <w:spacing w:after="0" w:line="240" w:lineRule="auto"/>
        <w:jc w:val="center"/>
        <w:rPr>
          <w:rFonts w:ascii="Papyrus" w:eastAsia="Times New Roman" w:hAnsi="Papyrus" w:cs="Times New Roman"/>
          <w:sz w:val="40"/>
          <w:szCs w:val="40"/>
        </w:rPr>
      </w:pPr>
      <w:r w:rsidRPr="003A0AC8">
        <w:rPr>
          <w:rFonts w:ascii="Papyrus" w:eastAsia="Times New Roman" w:hAnsi="Papyrus" w:cs="Times New Roman"/>
          <w:bCs/>
          <w:sz w:val="40"/>
          <w:szCs w:val="40"/>
        </w:rPr>
        <w:t>About the Position</w:t>
      </w:r>
    </w:p>
    <w:p w:rsidR="00103707" w:rsidRPr="003A0AC8" w:rsidRDefault="00103707" w:rsidP="003A0AC8">
      <w:pPr>
        <w:spacing w:after="120" w:line="240" w:lineRule="auto"/>
        <w:jc w:val="both"/>
        <w:rPr>
          <w:rFonts w:ascii="Georgia" w:eastAsia="Times New Roman" w:hAnsi="Georgia" w:cs="Iskoola Pota"/>
          <w:sz w:val="24"/>
          <w:szCs w:val="24"/>
        </w:rPr>
      </w:pPr>
      <w:r w:rsidRPr="003A0AC8">
        <w:rPr>
          <w:rFonts w:ascii="Georgia" w:eastAsia="Times New Roman" w:hAnsi="Georgia" w:cs="Iskoola Pota"/>
          <w:sz w:val="24"/>
          <w:szCs w:val="24"/>
        </w:rPr>
        <w:t>Molalla River School District administrators are ethical, committed</w:t>
      </w:r>
      <w:r w:rsidR="00417709">
        <w:rPr>
          <w:rFonts w:ascii="Georgia" w:eastAsia="Times New Roman" w:hAnsi="Georgia" w:cs="Iskoola Pota"/>
          <w:sz w:val="24"/>
          <w:szCs w:val="24"/>
        </w:rPr>
        <w:t>, innovative</w:t>
      </w:r>
      <w:r w:rsidRPr="003A0AC8">
        <w:rPr>
          <w:rFonts w:ascii="Georgia" w:eastAsia="Times New Roman" w:hAnsi="Georgia" w:cs="Iskoola Pota"/>
          <w:sz w:val="24"/>
          <w:szCs w:val="24"/>
        </w:rPr>
        <w:t xml:space="preserve"> educational leaders. We believe every student is an exceptional learner who deserves expert instruction in a positive school environment. We believe our work should focus on energizing groups of people to achieve common objectives for student achievement.</w:t>
      </w:r>
    </w:p>
    <w:p w:rsidR="00103707" w:rsidRPr="003A0AC8" w:rsidRDefault="00103707" w:rsidP="003A0AC8">
      <w:pPr>
        <w:spacing w:after="120" w:line="240" w:lineRule="auto"/>
        <w:jc w:val="both"/>
        <w:rPr>
          <w:rFonts w:ascii="Georgia" w:eastAsia="Times New Roman" w:hAnsi="Georgia" w:cs="Iskoola Pota"/>
          <w:sz w:val="24"/>
          <w:szCs w:val="24"/>
        </w:rPr>
      </w:pPr>
      <w:r w:rsidRPr="003A0AC8">
        <w:rPr>
          <w:rFonts w:ascii="Georgia" w:eastAsia="Times New Roman" w:hAnsi="Georgia" w:cs="Iskoola Pota"/>
          <w:sz w:val="24"/>
          <w:szCs w:val="24"/>
        </w:rPr>
        <w:t xml:space="preserve">The successful candidate will </w:t>
      </w:r>
      <w:r w:rsidR="002D0759">
        <w:rPr>
          <w:rFonts w:ascii="Georgia" w:eastAsia="Times New Roman" w:hAnsi="Georgia" w:cs="Iskoola Pota"/>
          <w:sz w:val="24"/>
          <w:szCs w:val="24"/>
        </w:rPr>
        <w:t>understand</w:t>
      </w:r>
      <w:r w:rsidRPr="003A0AC8">
        <w:rPr>
          <w:rFonts w:ascii="Georgia" w:eastAsia="Times New Roman" w:hAnsi="Georgia" w:cs="Iskoola Pota"/>
          <w:sz w:val="24"/>
          <w:szCs w:val="24"/>
        </w:rPr>
        <w:t xml:space="preserve"> and practice excellent leadership, supervisory, and administrative skills and use effective judgment and decision-making as needed for daily school operation.</w:t>
      </w:r>
      <w:r w:rsidR="00417709">
        <w:rPr>
          <w:rFonts w:ascii="Georgia" w:eastAsia="Times New Roman" w:hAnsi="Georgia" w:cs="Iskoola Pota"/>
          <w:sz w:val="24"/>
          <w:szCs w:val="24"/>
        </w:rPr>
        <w:t xml:space="preserve"> Molalla High School </w:t>
      </w:r>
      <w:r w:rsidR="002D0759">
        <w:rPr>
          <w:rFonts w:ascii="Georgia" w:eastAsia="Times New Roman" w:hAnsi="Georgia" w:cs="Iskoola Pota"/>
          <w:sz w:val="24"/>
          <w:szCs w:val="24"/>
        </w:rPr>
        <w:t>teachers</w:t>
      </w:r>
      <w:r w:rsidR="00417709">
        <w:rPr>
          <w:rFonts w:ascii="Georgia" w:eastAsia="Times New Roman" w:hAnsi="Georgia" w:cs="Iskoola Pota"/>
          <w:sz w:val="24"/>
          <w:szCs w:val="24"/>
        </w:rPr>
        <w:t xml:space="preserve"> work together with their administrators</w:t>
      </w:r>
      <w:r w:rsidR="002D0759">
        <w:rPr>
          <w:rFonts w:ascii="Georgia" w:eastAsia="Times New Roman" w:hAnsi="Georgia" w:cs="Iskoola Pota"/>
          <w:sz w:val="24"/>
          <w:szCs w:val="24"/>
        </w:rPr>
        <w:t xml:space="preserve"> </w:t>
      </w:r>
      <w:r w:rsidR="00DC5159">
        <w:rPr>
          <w:rFonts w:ascii="Georgia" w:eastAsia="Times New Roman" w:hAnsi="Georgia" w:cs="Iskoola Pota"/>
          <w:sz w:val="24"/>
          <w:szCs w:val="24"/>
        </w:rPr>
        <w:t xml:space="preserve">in a collaborative community based on </w:t>
      </w:r>
      <w:r w:rsidR="002D0759">
        <w:rPr>
          <w:rFonts w:ascii="Georgia" w:eastAsia="Times New Roman" w:hAnsi="Georgia" w:cs="Iskoola Pota"/>
          <w:sz w:val="24"/>
          <w:szCs w:val="24"/>
        </w:rPr>
        <w:t xml:space="preserve">trust, support and </w:t>
      </w:r>
      <w:r w:rsidR="00DC5159">
        <w:rPr>
          <w:rFonts w:ascii="Georgia" w:eastAsia="Times New Roman" w:hAnsi="Georgia" w:cs="Iskoola Pota"/>
          <w:sz w:val="24"/>
          <w:szCs w:val="24"/>
        </w:rPr>
        <w:t>autonomy where opportunities</w:t>
      </w:r>
      <w:r w:rsidR="002D0759">
        <w:rPr>
          <w:rFonts w:ascii="Georgia" w:eastAsia="Times New Roman" w:hAnsi="Georgia" w:cs="Iskoola Pota"/>
          <w:sz w:val="24"/>
          <w:szCs w:val="24"/>
        </w:rPr>
        <w:t xml:space="preserve"> to excel, innovate and participate in decision making on behalf of the school community</w:t>
      </w:r>
      <w:r w:rsidR="00DC5159">
        <w:rPr>
          <w:rFonts w:ascii="Georgia" w:eastAsia="Times New Roman" w:hAnsi="Georgia" w:cs="Iskoola Pota"/>
          <w:sz w:val="24"/>
          <w:szCs w:val="24"/>
        </w:rPr>
        <w:t xml:space="preserve"> are welcomed and encouraged</w:t>
      </w:r>
      <w:r w:rsidR="002D0759">
        <w:rPr>
          <w:rFonts w:ascii="Georgia" w:eastAsia="Times New Roman" w:hAnsi="Georgia" w:cs="Iskoola Pota"/>
          <w:sz w:val="24"/>
          <w:szCs w:val="24"/>
        </w:rPr>
        <w:t>.</w:t>
      </w:r>
    </w:p>
    <w:p w:rsidR="005E30CE" w:rsidRDefault="005E30CE" w:rsidP="00103707">
      <w:pPr>
        <w:spacing w:after="0" w:line="240" w:lineRule="auto"/>
        <w:rPr>
          <w:rFonts w:ascii="Georgia" w:eastAsia="Times New Roman" w:hAnsi="Georgia" w:cs="Iskoola Pota"/>
          <w:bCs/>
          <w:sz w:val="24"/>
          <w:szCs w:val="24"/>
        </w:rPr>
      </w:pPr>
      <w:r>
        <w:rPr>
          <w:rFonts w:ascii="Georgia" w:eastAsia="Times New Roman" w:hAnsi="Georgia" w:cs="Iskoola Pota"/>
          <w:bCs/>
          <w:sz w:val="24"/>
          <w:szCs w:val="24"/>
        </w:rPr>
        <w:lastRenderedPageBreak/>
        <w:t xml:space="preserve">Quotes from Thought Exchange – </w:t>
      </w:r>
      <w:r w:rsidR="00D578F6">
        <w:rPr>
          <w:rFonts w:ascii="Georgia" w:eastAsia="Times New Roman" w:hAnsi="Georgia" w:cs="Iskoola Pota"/>
          <w:bCs/>
          <w:sz w:val="24"/>
          <w:szCs w:val="24"/>
        </w:rPr>
        <w:t xml:space="preserve">Qualities </w:t>
      </w:r>
      <w:r>
        <w:rPr>
          <w:rFonts w:ascii="Georgia" w:eastAsia="Times New Roman" w:hAnsi="Georgia" w:cs="Iskoola Pota"/>
          <w:bCs/>
          <w:sz w:val="24"/>
          <w:szCs w:val="24"/>
        </w:rPr>
        <w:t>M</w:t>
      </w:r>
      <w:r w:rsidR="00D578F6">
        <w:rPr>
          <w:rFonts w:ascii="Georgia" w:eastAsia="Times New Roman" w:hAnsi="Georgia" w:cs="Iskoola Pota"/>
          <w:bCs/>
          <w:sz w:val="24"/>
          <w:szCs w:val="24"/>
        </w:rPr>
        <w:t xml:space="preserve">olalla High School </w:t>
      </w:r>
      <w:r>
        <w:rPr>
          <w:rFonts w:ascii="Georgia" w:eastAsia="Times New Roman" w:hAnsi="Georgia" w:cs="Iskoola Pota"/>
          <w:bCs/>
          <w:sz w:val="24"/>
          <w:szCs w:val="24"/>
        </w:rPr>
        <w:t xml:space="preserve">staff </w:t>
      </w:r>
      <w:r w:rsidR="00D578F6">
        <w:rPr>
          <w:rFonts w:ascii="Georgia" w:eastAsia="Times New Roman" w:hAnsi="Georgia" w:cs="Iskoola Pota"/>
          <w:bCs/>
          <w:sz w:val="24"/>
          <w:szCs w:val="24"/>
        </w:rPr>
        <w:t xml:space="preserve">want </w:t>
      </w:r>
      <w:r>
        <w:rPr>
          <w:rFonts w:ascii="Georgia" w:eastAsia="Times New Roman" w:hAnsi="Georgia" w:cs="Iskoola Pota"/>
          <w:bCs/>
          <w:sz w:val="24"/>
          <w:szCs w:val="24"/>
        </w:rPr>
        <w:t>in their next leader</w:t>
      </w:r>
      <w:r w:rsidR="00D578F6">
        <w:rPr>
          <w:rFonts w:ascii="Georgia" w:eastAsia="Times New Roman" w:hAnsi="Georgia" w:cs="Iskoola Pota"/>
          <w:bCs/>
          <w:sz w:val="24"/>
          <w:szCs w:val="24"/>
        </w:rPr>
        <w:t>:</w:t>
      </w:r>
    </w:p>
    <w:p w:rsidR="005E30CE" w:rsidRDefault="005E30CE" w:rsidP="00103707">
      <w:pPr>
        <w:spacing w:after="0" w:line="240" w:lineRule="auto"/>
        <w:rPr>
          <w:rFonts w:ascii="Georgia" w:eastAsia="Times New Roman" w:hAnsi="Georgia" w:cs="Iskoola Pota"/>
          <w:bCs/>
          <w:sz w:val="24"/>
          <w:szCs w:val="24"/>
        </w:rPr>
      </w:pPr>
    </w:p>
    <w:p w:rsidR="00DC5159" w:rsidRPr="005E30CE" w:rsidRDefault="00DC5159" w:rsidP="00103707">
      <w:pPr>
        <w:spacing w:after="0" w:line="240" w:lineRule="auto"/>
        <w:rPr>
          <w:rFonts w:ascii="Georgia" w:eastAsia="Times New Roman" w:hAnsi="Georgia" w:cs="Iskoola Pota"/>
          <w:bCs/>
          <w:sz w:val="24"/>
          <w:szCs w:val="24"/>
        </w:rPr>
      </w:pPr>
      <w:r w:rsidRPr="005E30CE">
        <w:rPr>
          <w:rFonts w:ascii="Georgia" w:eastAsia="Times New Roman" w:hAnsi="Georgia" w:cs="Iskoola Pota"/>
          <w:bCs/>
          <w:sz w:val="24"/>
          <w:szCs w:val="24"/>
        </w:rPr>
        <w:t>“There are many, many, many hardworking, dedicated individuals who care about students and adults.  It is through our collective efforts that great things are accomplished.  This has been proven time and time again!”</w:t>
      </w:r>
      <w:r w:rsidR="005E30CE" w:rsidRPr="005E30CE">
        <w:rPr>
          <w:rFonts w:ascii="Georgia" w:eastAsia="Times New Roman" w:hAnsi="Georgia" w:cs="Iskoola Pota"/>
          <w:bCs/>
          <w:sz w:val="24"/>
          <w:szCs w:val="24"/>
        </w:rPr>
        <w:t xml:space="preserve"> </w:t>
      </w:r>
      <w:r w:rsidR="005E30CE">
        <w:rPr>
          <w:rFonts w:ascii="Georgia" w:eastAsia="Times New Roman" w:hAnsi="Georgia" w:cs="Iskoola Pota"/>
          <w:bCs/>
          <w:sz w:val="24"/>
          <w:szCs w:val="24"/>
        </w:rPr>
        <w:t>– M</w:t>
      </w:r>
      <w:r w:rsidR="00D578F6">
        <w:rPr>
          <w:rFonts w:ascii="Georgia" w:eastAsia="Times New Roman" w:hAnsi="Georgia" w:cs="Iskoola Pota"/>
          <w:bCs/>
          <w:sz w:val="24"/>
          <w:szCs w:val="24"/>
        </w:rPr>
        <w:t>olalla High School</w:t>
      </w:r>
      <w:r w:rsidR="005E30CE">
        <w:rPr>
          <w:rFonts w:ascii="Georgia" w:eastAsia="Times New Roman" w:hAnsi="Georgia" w:cs="Iskoola Pota"/>
          <w:bCs/>
          <w:sz w:val="24"/>
          <w:szCs w:val="24"/>
        </w:rPr>
        <w:t xml:space="preserve"> teacher</w:t>
      </w:r>
    </w:p>
    <w:p w:rsidR="005E30CE" w:rsidRPr="005E30CE" w:rsidRDefault="005E30CE" w:rsidP="00103707">
      <w:pPr>
        <w:spacing w:after="0" w:line="240" w:lineRule="auto"/>
        <w:rPr>
          <w:rFonts w:ascii="Georgia" w:eastAsia="Times New Roman" w:hAnsi="Georgia" w:cs="Iskoola Pota"/>
          <w:bCs/>
          <w:sz w:val="24"/>
          <w:szCs w:val="24"/>
        </w:rPr>
      </w:pPr>
    </w:p>
    <w:p w:rsidR="005E30CE" w:rsidRDefault="005E30CE" w:rsidP="00103707">
      <w:pPr>
        <w:spacing w:after="0" w:line="240" w:lineRule="auto"/>
        <w:rPr>
          <w:rFonts w:ascii="Georgia" w:eastAsia="Times New Roman" w:hAnsi="Georgia" w:cs="Iskoola Pota"/>
          <w:bCs/>
          <w:sz w:val="24"/>
          <w:szCs w:val="24"/>
        </w:rPr>
      </w:pPr>
      <w:r w:rsidRPr="005E30CE">
        <w:rPr>
          <w:rFonts w:ascii="Georgia" w:eastAsia="Times New Roman" w:hAnsi="Georgia" w:cs="Iskoola Pota"/>
          <w:bCs/>
          <w:sz w:val="24"/>
          <w:szCs w:val="24"/>
        </w:rPr>
        <w:t>"The camaraderie of all staff, willing to support and help, wants what is best for all students and fights for that, accepting new staff with open arms.  Our school community works hard to create an environment where all stakeholders feel welcome.  We want a leader who supports this environment."</w:t>
      </w:r>
      <w:r>
        <w:rPr>
          <w:rFonts w:ascii="Georgia" w:eastAsia="Times New Roman" w:hAnsi="Georgia" w:cs="Iskoola Pota"/>
          <w:bCs/>
          <w:sz w:val="24"/>
          <w:szCs w:val="24"/>
        </w:rPr>
        <w:t xml:space="preserve">  - M</w:t>
      </w:r>
      <w:r w:rsidR="00D578F6">
        <w:rPr>
          <w:rFonts w:ascii="Georgia" w:eastAsia="Times New Roman" w:hAnsi="Georgia" w:cs="Iskoola Pota"/>
          <w:bCs/>
          <w:sz w:val="24"/>
          <w:szCs w:val="24"/>
        </w:rPr>
        <w:t>olalla High School</w:t>
      </w:r>
      <w:r>
        <w:rPr>
          <w:rFonts w:ascii="Georgia" w:eastAsia="Times New Roman" w:hAnsi="Georgia" w:cs="Iskoola Pota"/>
          <w:bCs/>
          <w:sz w:val="24"/>
          <w:szCs w:val="24"/>
        </w:rPr>
        <w:t xml:space="preserve"> teacher</w:t>
      </w:r>
    </w:p>
    <w:p w:rsidR="005E30CE" w:rsidRDefault="005E30CE" w:rsidP="00103707">
      <w:pPr>
        <w:spacing w:after="0" w:line="240" w:lineRule="auto"/>
        <w:rPr>
          <w:rFonts w:ascii="Georgia" w:eastAsia="Times New Roman" w:hAnsi="Georgia" w:cs="Iskoola Pota"/>
          <w:bCs/>
          <w:sz w:val="24"/>
          <w:szCs w:val="24"/>
        </w:rPr>
      </w:pPr>
      <w:r>
        <w:rPr>
          <w:rFonts w:ascii="Georgia" w:eastAsia="Times New Roman" w:hAnsi="Georgia" w:cs="Iskoola Pota"/>
          <w:bCs/>
          <w:sz w:val="24"/>
          <w:szCs w:val="24"/>
        </w:rPr>
        <w:tab/>
      </w:r>
      <w:r>
        <w:rPr>
          <w:rFonts w:ascii="Georgia" w:eastAsia="Times New Roman" w:hAnsi="Georgia" w:cs="Iskoola Pota"/>
          <w:bCs/>
          <w:sz w:val="24"/>
          <w:szCs w:val="24"/>
        </w:rPr>
        <w:tab/>
      </w:r>
      <w:r>
        <w:rPr>
          <w:rFonts w:ascii="Georgia" w:eastAsia="Times New Roman" w:hAnsi="Georgia" w:cs="Iskoola Pota"/>
          <w:bCs/>
          <w:sz w:val="24"/>
          <w:szCs w:val="24"/>
        </w:rPr>
        <w:tab/>
      </w:r>
      <w:r>
        <w:rPr>
          <w:rFonts w:ascii="Georgia" w:eastAsia="Times New Roman" w:hAnsi="Georgia" w:cs="Iskoola Pota"/>
          <w:bCs/>
          <w:sz w:val="24"/>
          <w:szCs w:val="24"/>
        </w:rPr>
        <w:tab/>
      </w:r>
    </w:p>
    <w:p w:rsidR="005E30CE" w:rsidRDefault="005E30CE" w:rsidP="00103707">
      <w:pPr>
        <w:spacing w:after="0" w:line="240" w:lineRule="auto"/>
        <w:rPr>
          <w:rFonts w:ascii="Georgia" w:eastAsia="Times New Roman" w:hAnsi="Georgia" w:cs="Iskoola Pota"/>
          <w:bCs/>
          <w:sz w:val="24"/>
          <w:szCs w:val="24"/>
        </w:rPr>
      </w:pPr>
    </w:p>
    <w:p w:rsidR="00103707" w:rsidRPr="003A0AC8" w:rsidRDefault="00103707" w:rsidP="00103707">
      <w:pPr>
        <w:spacing w:after="0" w:line="240" w:lineRule="auto"/>
        <w:rPr>
          <w:rFonts w:ascii="Georgia" w:eastAsia="Times New Roman" w:hAnsi="Georgia" w:cs="Iskoola Pota"/>
          <w:sz w:val="24"/>
          <w:szCs w:val="24"/>
        </w:rPr>
      </w:pPr>
      <w:r w:rsidRPr="003A0AC8">
        <w:rPr>
          <w:rFonts w:ascii="Georgia" w:eastAsia="Times New Roman" w:hAnsi="Georgia" w:cs="Iskoola Pota"/>
          <w:b/>
          <w:bCs/>
          <w:sz w:val="24"/>
          <w:szCs w:val="24"/>
        </w:rPr>
        <w:t>Qualifications:</w:t>
      </w:r>
    </w:p>
    <w:p w:rsidR="00103707" w:rsidRPr="003A0AC8" w:rsidRDefault="00103707" w:rsidP="009072AF">
      <w:pPr>
        <w:numPr>
          <w:ilvl w:val="0"/>
          <w:numId w:val="7"/>
        </w:numPr>
        <w:spacing w:after="0" w:line="240" w:lineRule="auto"/>
        <w:rPr>
          <w:rFonts w:ascii="Georgia" w:eastAsia="Times New Roman" w:hAnsi="Georgia" w:cs="Iskoola Pota"/>
          <w:sz w:val="24"/>
          <w:szCs w:val="24"/>
        </w:rPr>
      </w:pPr>
      <w:r w:rsidRPr="003A0AC8">
        <w:rPr>
          <w:rFonts w:ascii="Georgia" w:eastAsia="Times New Roman" w:hAnsi="Georgia" w:cs="Iskoola Pota"/>
          <w:sz w:val="24"/>
          <w:szCs w:val="24"/>
        </w:rPr>
        <w:t>Master Degree in Education with a preferred emphasis in administration</w:t>
      </w:r>
    </w:p>
    <w:p w:rsidR="009072AF" w:rsidRPr="003A0AC8" w:rsidRDefault="00103707" w:rsidP="009072AF">
      <w:pPr>
        <w:pStyle w:val="ListParagraph"/>
        <w:numPr>
          <w:ilvl w:val="0"/>
          <w:numId w:val="7"/>
        </w:numPr>
        <w:shd w:val="clear" w:color="auto" w:fill="FFFFFF"/>
        <w:spacing w:after="0" w:line="240" w:lineRule="auto"/>
        <w:rPr>
          <w:rFonts w:ascii="Georgia" w:eastAsia="Times New Roman" w:hAnsi="Georgia" w:cs="Iskoola Pota"/>
          <w:sz w:val="24"/>
          <w:szCs w:val="24"/>
        </w:rPr>
      </w:pPr>
      <w:r w:rsidRPr="003A0AC8">
        <w:rPr>
          <w:rFonts w:ascii="Georgia" w:eastAsia="Times New Roman" w:hAnsi="Georgia" w:cs="Iskoola Pota"/>
          <w:sz w:val="24"/>
          <w:szCs w:val="24"/>
        </w:rPr>
        <w:t xml:space="preserve">A current Oregon </w:t>
      </w:r>
      <w:r w:rsidR="001C50CF" w:rsidRPr="003A0AC8">
        <w:rPr>
          <w:rFonts w:ascii="Georgia" w:eastAsia="Times New Roman" w:hAnsi="Georgia" w:cs="Iskoola Pota"/>
          <w:sz w:val="24"/>
          <w:szCs w:val="24"/>
        </w:rPr>
        <w:t>license appropriate for this</w:t>
      </w:r>
      <w:r w:rsidRPr="003A0AC8">
        <w:rPr>
          <w:rFonts w:ascii="Georgia" w:eastAsia="Times New Roman" w:hAnsi="Georgia" w:cs="Iskoola Pota"/>
          <w:sz w:val="24"/>
          <w:szCs w:val="24"/>
        </w:rPr>
        <w:t xml:space="preserve"> position</w:t>
      </w:r>
    </w:p>
    <w:p w:rsidR="00103707" w:rsidRPr="003A0AC8" w:rsidRDefault="009072AF" w:rsidP="009072AF">
      <w:pPr>
        <w:numPr>
          <w:ilvl w:val="0"/>
          <w:numId w:val="7"/>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 xml:space="preserve">Demonstrated experience as an exceptional classroom teacher and </w:t>
      </w:r>
      <w:r w:rsidR="005864FA" w:rsidRPr="003A0AC8">
        <w:rPr>
          <w:rFonts w:ascii="Georgia" w:eastAsia="Times New Roman" w:hAnsi="Georgia" w:cs="Iskoola Pota"/>
          <w:sz w:val="24"/>
          <w:szCs w:val="24"/>
        </w:rPr>
        <w:t xml:space="preserve">increased </w:t>
      </w:r>
      <w:r w:rsidRPr="003A0AC8">
        <w:rPr>
          <w:rFonts w:ascii="Georgia" w:eastAsia="Times New Roman" w:hAnsi="Georgia" w:cs="Iskoola Pota"/>
          <w:sz w:val="24"/>
          <w:szCs w:val="24"/>
        </w:rPr>
        <w:t>school leadership experience</w:t>
      </w:r>
      <w:r w:rsidR="001C50CF" w:rsidRPr="003A0AC8">
        <w:rPr>
          <w:rFonts w:ascii="Georgia" w:eastAsia="Times New Roman" w:hAnsi="Georgia" w:cs="Times New Roman"/>
          <w:sz w:val="24"/>
          <w:szCs w:val="24"/>
        </w:rPr>
        <w:t>.</w:t>
      </w:r>
    </w:p>
    <w:p w:rsidR="00103707" w:rsidRPr="003A0AC8" w:rsidRDefault="00103707" w:rsidP="009072AF">
      <w:pPr>
        <w:numPr>
          <w:ilvl w:val="0"/>
          <w:numId w:val="7"/>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Knowledge of and successful experience with Standards based teaching, Professional Learning Communities, building capacity with staff, instructional improvement and evaluation, classroom management, team management, technology integration and organizational change</w:t>
      </w:r>
    </w:p>
    <w:p w:rsidR="00103707" w:rsidRPr="003A0AC8" w:rsidRDefault="001C50CF" w:rsidP="005864FA">
      <w:pPr>
        <w:numPr>
          <w:ilvl w:val="0"/>
          <w:numId w:val="7"/>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 xml:space="preserve">Leadership </w:t>
      </w:r>
      <w:r w:rsidR="00103707" w:rsidRPr="003A0AC8">
        <w:rPr>
          <w:rFonts w:ascii="Georgia" w:eastAsia="Times New Roman" w:hAnsi="Georgia" w:cs="Iskoola Pota"/>
          <w:sz w:val="24"/>
          <w:szCs w:val="24"/>
        </w:rPr>
        <w:t>experience related to STEM</w:t>
      </w:r>
      <w:r w:rsidR="005864FA" w:rsidRPr="003A0AC8">
        <w:rPr>
          <w:rFonts w:ascii="Georgia" w:eastAsia="Times New Roman" w:hAnsi="Georgia" w:cs="Iskoola Pota"/>
          <w:sz w:val="24"/>
          <w:szCs w:val="24"/>
        </w:rPr>
        <w:t xml:space="preserve"> </w:t>
      </w:r>
      <w:r w:rsidR="00103707" w:rsidRPr="003A0AC8">
        <w:rPr>
          <w:rFonts w:ascii="Georgia" w:eastAsia="Times New Roman" w:hAnsi="Georgia" w:cs="Iskoola Pota"/>
          <w:sz w:val="24"/>
          <w:szCs w:val="24"/>
        </w:rPr>
        <w:t>Programs</w:t>
      </w:r>
      <w:r w:rsidR="005864FA" w:rsidRPr="003A0AC8">
        <w:rPr>
          <w:rFonts w:ascii="Georgia" w:eastAsia="Times New Roman" w:hAnsi="Georgia" w:cs="Iskoola Pota"/>
          <w:sz w:val="24"/>
          <w:szCs w:val="24"/>
        </w:rPr>
        <w:t xml:space="preserve"> and </w:t>
      </w:r>
      <w:r w:rsidR="00103707" w:rsidRPr="003A0AC8">
        <w:rPr>
          <w:rFonts w:ascii="Georgia" w:eastAsia="Times New Roman" w:hAnsi="Georgia" w:cs="Iskoola Pota"/>
          <w:sz w:val="24"/>
          <w:szCs w:val="24"/>
        </w:rPr>
        <w:t>leading-edge work in CTE programs.</w:t>
      </w:r>
    </w:p>
    <w:p w:rsidR="00103707" w:rsidRPr="003A0AC8" w:rsidRDefault="009072AF" w:rsidP="009072AF">
      <w:pPr>
        <w:numPr>
          <w:ilvl w:val="0"/>
          <w:numId w:val="7"/>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 xml:space="preserve">High level of responsibility </w:t>
      </w:r>
      <w:r w:rsidR="00103707" w:rsidRPr="003A0AC8">
        <w:rPr>
          <w:rFonts w:ascii="Georgia" w:eastAsia="Times New Roman" w:hAnsi="Georgia" w:cs="Iskoola Pota"/>
          <w:sz w:val="24"/>
          <w:szCs w:val="24"/>
        </w:rPr>
        <w:t xml:space="preserve">leading and </w:t>
      </w:r>
      <w:r w:rsidRPr="003A0AC8">
        <w:rPr>
          <w:rFonts w:ascii="Georgia" w:eastAsia="Times New Roman" w:hAnsi="Georgia" w:cs="Iskoola Pota"/>
          <w:sz w:val="24"/>
          <w:szCs w:val="24"/>
        </w:rPr>
        <w:t>coordinating</w:t>
      </w:r>
      <w:r w:rsidR="00103707" w:rsidRPr="003A0AC8">
        <w:rPr>
          <w:rFonts w:ascii="Georgia" w:eastAsia="Times New Roman" w:hAnsi="Georgia" w:cs="Iskoola Pota"/>
          <w:sz w:val="24"/>
          <w:szCs w:val="24"/>
        </w:rPr>
        <w:t xml:space="preserve"> change that results in increased student achievement and community engagement.</w:t>
      </w:r>
    </w:p>
    <w:p w:rsidR="00103707" w:rsidRPr="003A0AC8" w:rsidRDefault="00103707" w:rsidP="009072AF">
      <w:pPr>
        <w:numPr>
          <w:ilvl w:val="0"/>
          <w:numId w:val="7"/>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Knowledge of effective inclusionary practices for students with special needs</w:t>
      </w:r>
    </w:p>
    <w:p w:rsidR="004862C4" w:rsidRPr="003A0AC8" w:rsidRDefault="00103707" w:rsidP="004862C4">
      <w:pPr>
        <w:numPr>
          <w:ilvl w:val="0"/>
          <w:numId w:val="7"/>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Knowledge, appreciation, and experience working with students from diverse cultures</w:t>
      </w:r>
      <w:r w:rsidR="005864FA" w:rsidRPr="003A0AC8">
        <w:rPr>
          <w:rFonts w:ascii="Georgia" w:eastAsia="Times New Roman" w:hAnsi="Georgia" w:cs="Iskoola Pota"/>
          <w:sz w:val="24"/>
          <w:szCs w:val="24"/>
        </w:rPr>
        <w:t xml:space="preserve"> and </w:t>
      </w:r>
      <w:r w:rsidR="005864FA" w:rsidRPr="003A0AC8">
        <w:rPr>
          <w:rFonts w:ascii="Georgia" w:hAnsi="Georgia" w:cs="Iskoola Pota"/>
          <w:sz w:val="24"/>
          <w:szCs w:val="24"/>
        </w:rPr>
        <w:t>improving education for minorities.</w:t>
      </w:r>
    </w:p>
    <w:p w:rsidR="00103707" w:rsidRPr="003A0AC8" w:rsidRDefault="005864FA" w:rsidP="004862C4">
      <w:pPr>
        <w:numPr>
          <w:ilvl w:val="0"/>
          <w:numId w:val="7"/>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Knowledge of Oregon diploma requirements and school accountability measures.</w:t>
      </w:r>
    </w:p>
    <w:p w:rsidR="005864FA" w:rsidRPr="003A0AC8" w:rsidRDefault="00103707" w:rsidP="005864FA">
      <w:pPr>
        <w:spacing w:after="0" w:line="240" w:lineRule="auto"/>
        <w:rPr>
          <w:rFonts w:ascii="Georgia" w:eastAsia="Times New Roman" w:hAnsi="Georgia" w:cs="Iskoola Pota"/>
          <w:sz w:val="24"/>
          <w:szCs w:val="24"/>
        </w:rPr>
      </w:pPr>
      <w:r w:rsidRPr="003A0AC8">
        <w:rPr>
          <w:rFonts w:ascii="Georgia" w:eastAsia="Times New Roman" w:hAnsi="Georgia" w:cs="Iskoola Pota"/>
          <w:b/>
          <w:bCs/>
          <w:sz w:val="24"/>
          <w:szCs w:val="24"/>
        </w:rPr>
        <w:t>The most competitive candidates will also have:</w:t>
      </w:r>
    </w:p>
    <w:p w:rsidR="007E2CD2" w:rsidRPr="003A0AC8" w:rsidRDefault="004862C4" w:rsidP="004D2518">
      <w:pPr>
        <w:pStyle w:val="ListParagraph"/>
        <w:numPr>
          <w:ilvl w:val="0"/>
          <w:numId w:val="9"/>
        </w:numPr>
        <w:spacing w:after="0" w:line="240" w:lineRule="auto"/>
        <w:ind w:left="720"/>
        <w:rPr>
          <w:rFonts w:ascii="Georgia" w:eastAsia="Times New Roman" w:hAnsi="Georgia" w:cs="Iskoola Pota"/>
          <w:sz w:val="24"/>
          <w:szCs w:val="24"/>
        </w:rPr>
      </w:pPr>
      <w:r w:rsidRPr="003A0AC8">
        <w:rPr>
          <w:rFonts w:ascii="Georgia" w:eastAsia="Times New Roman" w:hAnsi="Georgia" w:cs="Iskoola Pota"/>
          <w:sz w:val="24"/>
          <w:szCs w:val="24"/>
        </w:rPr>
        <w:t xml:space="preserve">A passion for serving and the ability to </w:t>
      </w:r>
      <w:r w:rsidRPr="003A0AC8">
        <w:rPr>
          <w:rFonts w:ascii="Georgia" w:eastAsia="Times New Roman" w:hAnsi="Georgia" w:cs="Times New Roman"/>
          <w:sz w:val="24"/>
          <w:szCs w:val="24"/>
        </w:rPr>
        <w:t xml:space="preserve">develop and maintain strong relationships with </w:t>
      </w:r>
      <w:r w:rsidRPr="003A0AC8">
        <w:rPr>
          <w:rFonts w:ascii="Georgia" w:eastAsia="Times New Roman" w:hAnsi="Georgia" w:cs="Iskoola Pota"/>
          <w:sz w:val="24"/>
          <w:szCs w:val="24"/>
        </w:rPr>
        <w:t xml:space="preserve">students, staff members, </w:t>
      </w:r>
      <w:r w:rsidR="007E2CD2" w:rsidRPr="003A0AC8">
        <w:rPr>
          <w:rFonts w:ascii="Georgia" w:eastAsia="Times New Roman" w:hAnsi="Georgia" w:cs="Iskoola Pota"/>
          <w:sz w:val="24"/>
          <w:szCs w:val="24"/>
        </w:rPr>
        <w:t>and parents.</w:t>
      </w:r>
    </w:p>
    <w:p w:rsidR="004862C4" w:rsidRPr="003A0AC8" w:rsidRDefault="007E2CD2" w:rsidP="004D2518">
      <w:pPr>
        <w:pStyle w:val="ListParagraph"/>
        <w:numPr>
          <w:ilvl w:val="0"/>
          <w:numId w:val="9"/>
        </w:numPr>
        <w:spacing w:after="0" w:line="240" w:lineRule="auto"/>
        <w:ind w:left="720"/>
        <w:rPr>
          <w:rFonts w:ascii="Georgia" w:eastAsia="Times New Roman" w:hAnsi="Georgia" w:cs="Iskoola Pota"/>
          <w:sz w:val="24"/>
          <w:szCs w:val="24"/>
        </w:rPr>
      </w:pPr>
      <w:r w:rsidRPr="003A0AC8">
        <w:rPr>
          <w:rFonts w:ascii="Georgia" w:eastAsia="Times New Roman" w:hAnsi="Georgia" w:cs="Iskoola Pota"/>
          <w:sz w:val="24"/>
          <w:szCs w:val="24"/>
        </w:rPr>
        <w:t xml:space="preserve">The ability to </w:t>
      </w:r>
      <w:r w:rsidR="004862C4" w:rsidRPr="003A0AC8">
        <w:rPr>
          <w:rFonts w:ascii="Georgia" w:eastAsia="Times New Roman" w:hAnsi="Georgia" w:cs="Iskoola Pota"/>
          <w:sz w:val="24"/>
          <w:szCs w:val="24"/>
        </w:rPr>
        <w:t>foster connection and community</w:t>
      </w:r>
      <w:r w:rsidR="001C50CF" w:rsidRPr="003A0AC8">
        <w:rPr>
          <w:rFonts w:ascii="Georgia" w:eastAsia="Times New Roman" w:hAnsi="Georgia" w:cs="Iskoola Pota"/>
          <w:sz w:val="24"/>
          <w:szCs w:val="24"/>
        </w:rPr>
        <w:t xml:space="preserve"> involvement</w:t>
      </w:r>
      <w:r w:rsidRPr="003A0AC8">
        <w:rPr>
          <w:rFonts w:ascii="Georgia" w:eastAsia="Times New Roman" w:hAnsi="Georgia" w:cs="Iskoola Pota"/>
          <w:sz w:val="24"/>
          <w:szCs w:val="24"/>
        </w:rPr>
        <w:t xml:space="preserve"> in a small rural community</w:t>
      </w:r>
      <w:r w:rsidR="004862C4" w:rsidRPr="003A0AC8">
        <w:rPr>
          <w:rFonts w:ascii="Georgia" w:eastAsia="Times New Roman" w:hAnsi="Georgia" w:cs="Iskoola Pota"/>
          <w:sz w:val="24"/>
          <w:szCs w:val="24"/>
        </w:rPr>
        <w:t>.</w:t>
      </w:r>
    </w:p>
    <w:p w:rsidR="00103707" w:rsidRPr="003A0AC8" w:rsidRDefault="00103707" w:rsidP="004D2518">
      <w:pPr>
        <w:numPr>
          <w:ilvl w:val="0"/>
          <w:numId w:val="9"/>
        </w:numPr>
        <w:spacing w:after="0" w:line="240" w:lineRule="auto"/>
        <w:ind w:left="720"/>
        <w:rPr>
          <w:rFonts w:ascii="Georgia" w:eastAsia="Times New Roman" w:hAnsi="Georgia" w:cs="Iskoola Pota"/>
          <w:sz w:val="24"/>
          <w:szCs w:val="24"/>
        </w:rPr>
      </w:pPr>
      <w:r w:rsidRPr="003A0AC8">
        <w:rPr>
          <w:rFonts w:ascii="Georgia" w:eastAsia="Times New Roman" w:hAnsi="Georgia" w:cs="Iskoola Pota"/>
          <w:sz w:val="24"/>
          <w:szCs w:val="24"/>
        </w:rPr>
        <w:t>A sense of humor.</w:t>
      </w:r>
    </w:p>
    <w:p w:rsidR="00103707" w:rsidRPr="003A0AC8" w:rsidRDefault="00103707" w:rsidP="004D2518">
      <w:pPr>
        <w:numPr>
          <w:ilvl w:val="0"/>
          <w:numId w:val="9"/>
        </w:numPr>
        <w:spacing w:after="0" w:line="240" w:lineRule="auto"/>
        <w:ind w:left="720" w:right="-306"/>
        <w:rPr>
          <w:rFonts w:ascii="Georgia" w:eastAsia="Times New Roman" w:hAnsi="Georgia" w:cs="Iskoola Pota"/>
          <w:sz w:val="24"/>
          <w:szCs w:val="24"/>
        </w:rPr>
      </w:pPr>
      <w:r w:rsidRPr="003A0AC8">
        <w:rPr>
          <w:rFonts w:ascii="Georgia" w:eastAsia="Times New Roman" w:hAnsi="Georgia" w:cs="Iskoola Pota"/>
          <w:sz w:val="24"/>
          <w:szCs w:val="24"/>
        </w:rPr>
        <w:t xml:space="preserve">Demonstrated success taking risks </w:t>
      </w:r>
      <w:r w:rsidR="00517DB2" w:rsidRPr="003A0AC8">
        <w:rPr>
          <w:rFonts w:ascii="Georgia" w:eastAsia="Times New Roman" w:hAnsi="Georgia" w:cs="Iskoola Pota"/>
          <w:sz w:val="24"/>
          <w:szCs w:val="24"/>
        </w:rPr>
        <w:t>in solving problems and developing</w:t>
      </w:r>
      <w:r w:rsidRPr="003A0AC8">
        <w:rPr>
          <w:rFonts w:ascii="Georgia" w:eastAsia="Times New Roman" w:hAnsi="Georgia" w:cs="Iskoola Pota"/>
          <w:sz w:val="24"/>
          <w:szCs w:val="24"/>
        </w:rPr>
        <w:t xml:space="preserve"> </w:t>
      </w:r>
      <w:r w:rsidR="004862C4" w:rsidRPr="003A0AC8">
        <w:rPr>
          <w:rFonts w:ascii="Georgia" w:eastAsia="Times New Roman" w:hAnsi="Georgia" w:cs="Iskoola Pota"/>
          <w:sz w:val="24"/>
          <w:szCs w:val="24"/>
        </w:rPr>
        <w:t xml:space="preserve">creative </w:t>
      </w:r>
      <w:r w:rsidR="001C50CF" w:rsidRPr="003A0AC8">
        <w:rPr>
          <w:rFonts w:ascii="Georgia" w:eastAsia="Times New Roman" w:hAnsi="Georgia" w:cs="Iskoola Pota"/>
          <w:sz w:val="24"/>
          <w:szCs w:val="24"/>
        </w:rPr>
        <w:t xml:space="preserve">and innovated </w:t>
      </w:r>
      <w:r w:rsidRPr="003A0AC8">
        <w:rPr>
          <w:rFonts w:ascii="Georgia" w:eastAsia="Times New Roman" w:hAnsi="Georgia" w:cs="Iskoola Pota"/>
          <w:sz w:val="24"/>
          <w:szCs w:val="24"/>
        </w:rPr>
        <w:t xml:space="preserve">solutions that </w:t>
      </w:r>
      <w:r w:rsidR="004D2518" w:rsidRPr="003A0AC8">
        <w:rPr>
          <w:rFonts w:ascii="Georgia" w:eastAsia="Times New Roman" w:hAnsi="Georgia" w:cs="Iskoola Pota"/>
          <w:sz w:val="24"/>
          <w:szCs w:val="24"/>
        </w:rPr>
        <w:t>push for continuous improvement and outcomes.</w:t>
      </w:r>
    </w:p>
    <w:p w:rsidR="00103707" w:rsidRPr="003A0AC8" w:rsidRDefault="00103707" w:rsidP="004D2518">
      <w:pPr>
        <w:numPr>
          <w:ilvl w:val="0"/>
          <w:numId w:val="9"/>
        </w:numPr>
        <w:spacing w:after="0" w:line="240" w:lineRule="auto"/>
        <w:ind w:left="720"/>
        <w:rPr>
          <w:rFonts w:ascii="Georgia" w:eastAsia="Times New Roman" w:hAnsi="Georgia" w:cs="Iskoola Pota"/>
          <w:sz w:val="24"/>
          <w:szCs w:val="24"/>
        </w:rPr>
      </w:pPr>
      <w:r w:rsidRPr="003A0AC8">
        <w:rPr>
          <w:rFonts w:ascii="Georgia" w:eastAsia="Times New Roman" w:hAnsi="Georgia" w:cs="Iskoola Pota"/>
          <w:sz w:val="24"/>
          <w:szCs w:val="24"/>
        </w:rPr>
        <w:t>Strong skills in the use of technology as an instructional tool that promotes student growth and engagement</w:t>
      </w:r>
      <w:r w:rsidR="007E2CD2" w:rsidRPr="003A0AC8">
        <w:rPr>
          <w:rFonts w:ascii="Georgia" w:eastAsia="Times New Roman" w:hAnsi="Georgia" w:cs="Iskoola Pota"/>
          <w:sz w:val="24"/>
          <w:szCs w:val="24"/>
        </w:rPr>
        <w:t>.</w:t>
      </w:r>
    </w:p>
    <w:p w:rsidR="007E2CD2" w:rsidRPr="003A0AC8" w:rsidRDefault="004D2518" w:rsidP="004D2518">
      <w:pPr>
        <w:pStyle w:val="Style"/>
        <w:widowControl w:val="0"/>
        <w:numPr>
          <w:ilvl w:val="0"/>
          <w:numId w:val="9"/>
        </w:numPr>
        <w:spacing w:line="240" w:lineRule="auto"/>
        <w:ind w:left="720"/>
        <w:contextualSpacing/>
        <w:rPr>
          <w:rFonts w:ascii="Georgia" w:hAnsi="Georgia" w:cs="Iskoola Pota"/>
          <w:color w:val="auto"/>
          <w14:ligatures w14:val="none"/>
        </w:rPr>
      </w:pPr>
      <w:r w:rsidRPr="003A0AC8">
        <w:rPr>
          <w:rFonts w:ascii="Georgia" w:hAnsi="Georgia" w:cs="Iskoola Pota"/>
          <w:color w:val="auto"/>
        </w:rPr>
        <w:t>S</w:t>
      </w:r>
      <w:r w:rsidR="005864FA" w:rsidRPr="003A0AC8">
        <w:rPr>
          <w:rFonts w:ascii="Georgia" w:hAnsi="Georgia" w:cs="Iskoola Pota"/>
          <w:color w:val="auto"/>
        </w:rPr>
        <w:t xml:space="preserve">ound leadership </w:t>
      </w:r>
      <w:r w:rsidR="001C50CF" w:rsidRPr="003A0AC8">
        <w:rPr>
          <w:rFonts w:ascii="Georgia" w:hAnsi="Georgia" w:cs="Iskoola Pota"/>
          <w:color w:val="auto"/>
        </w:rPr>
        <w:t>that is compassion</w:t>
      </w:r>
      <w:r w:rsidR="007E2CD2" w:rsidRPr="003A0AC8">
        <w:rPr>
          <w:rFonts w:ascii="Georgia" w:hAnsi="Georgia" w:cs="Iskoola Pota"/>
          <w:color w:val="auto"/>
        </w:rPr>
        <w:t>ate</w:t>
      </w:r>
      <w:r w:rsidR="001C50CF" w:rsidRPr="003A0AC8">
        <w:rPr>
          <w:rFonts w:ascii="Georgia" w:hAnsi="Georgia" w:cs="Iskoola Pota"/>
          <w:color w:val="auto"/>
        </w:rPr>
        <w:t>, a</w:t>
      </w:r>
      <w:r w:rsidR="001C50CF" w:rsidRPr="003A0AC8">
        <w:rPr>
          <w:rFonts w:ascii="Georgia" w:hAnsi="Georgia" w:cs="Iskoola Pota"/>
          <w:color w:val="auto"/>
          <w14:ligatures w14:val="none"/>
        </w:rPr>
        <w:t xml:space="preserve">pproachable, </w:t>
      </w:r>
      <w:r w:rsidR="001C50CF" w:rsidRPr="003A0AC8">
        <w:rPr>
          <w:rFonts w:ascii="Georgia" w:hAnsi="Georgia" w:cs="Iskoola Pota"/>
          <w:color w:val="auto"/>
        </w:rPr>
        <w:t xml:space="preserve">and </w:t>
      </w:r>
      <w:r w:rsidR="001C50CF" w:rsidRPr="003A0AC8">
        <w:rPr>
          <w:rFonts w:ascii="Georgia" w:hAnsi="Georgia" w:cs="Iskoola Pota"/>
          <w:color w:val="auto"/>
          <w14:ligatures w14:val="none"/>
        </w:rPr>
        <w:t>open minded</w:t>
      </w:r>
      <w:r w:rsidR="007E2CD2" w:rsidRPr="003A0AC8">
        <w:rPr>
          <w:rFonts w:ascii="Georgia" w:hAnsi="Georgia" w:cs="Iskoola Pota"/>
          <w:color w:val="auto"/>
          <w14:ligatures w14:val="none"/>
        </w:rPr>
        <w:t>.</w:t>
      </w:r>
    </w:p>
    <w:p w:rsidR="007D68EA" w:rsidRPr="003A0AC8" w:rsidRDefault="007E2CD2" w:rsidP="004D2518">
      <w:pPr>
        <w:pStyle w:val="Style"/>
        <w:widowControl w:val="0"/>
        <w:numPr>
          <w:ilvl w:val="0"/>
          <w:numId w:val="9"/>
        </w:numPr>
        <w:spacing w:line="240" w:lineRule="auto"/>
        <w:ind w:left="720"/>
        <w:contextualSpacing/>
        <w:rPr>
          <w:rFonts w:ascii="Georgia" w:hAnsi="Georgia" w:cs="Iskoola Pota"/>
          <w:color w:val="auto"/>
          <w14:ligatures w14:val="none"/>
        </w:rPr>
      </w:pPr>
      <w:r w:rsidRPr="003A0AC8">
        <w:rPr>
          <w:rFonts w:ascii="Georgia" w:hAnsi="Georgia" w:cs="Iskoola Pota"/>
          <w:color w:val="auto"/>
          <w14:ligatures w14:val="none"/>
        </w:rPr>
        <w:t>O</w:t>
      </w:r>
      <w:r w:rsidR="004D2518" w:rsidRPr="003A0AC8">
        <w:rPr>
          <w:rFonts w:ascii="Georgia" w:hAnsi="Georgia" w:cs="Iskoola Pota"/>
          <w:color w:val="auto"/>
          <w14:ligatures w14:val="none"/>
        </w:rPr>
        <w:t>bjective judgment</w:t>
      </w:r>
      <w:r w:rsidRPr="003A0AC8">
        <w:rPr>
          <w:rFonts w:ascii="Georgia" w:hAnsi="Georgia" w:cs="Iskoola Pota"/>
          <w:color w:val="auto"/>
          <w14:ligatures w14:val="none"/>
        </w:rPr>
        <w:t xml:space="preserve"> used</w:t>
      </w:r>
      <w:r w:rsidR="004D2518" w:rsidRPr="003A0AC8">
        <w:rPr>
          <w:rFonts w:ascii="Georgia" w:hAnsi="Georgia" w:cs="Iskoola Pota"/>
          <w:color w:val="auto"/>
          <w14:ligatures w14:val="none"/>
        </w:rPr>
        <w:t xml:space="preserve"> in the analysis of facts and circumstances surrounding individual problems </w:t>
      </w:r>
      <w:r w:rsidRPr="003A0AC8">
        <w:rPr>
          <w:rFonts w:ascii="Georgia" w:hAnsi="Georgia" w:cs="Iskoola Pota"/>
          <w:color w:val="auto"/>
          <w14:ligatures w14:val="none"/>
        </w:rPr>
        <w:t xml:space="preserve">to </w:t>
      </w:r>
      <w:r w:rsidR="004D2518" w:rsidRPr="003A0AC8">
        <w:rPr>
          <w:rFonts w:ascii="Georgia" w:hAnsi="Georgia" w:cs="Iskoola Pota"/>
          <w:color w:val="auto"/>
          <w14:ligatures w14:val="none"/>
        </w:rPr>
        <w:t>determin</w:t>
      </w:r>
      <w:r w:rsidRPr="003A0AC8">
        <w:rPr>
          <w:rFonts w:ascii="Georgia" w:hAnsi="Georgia" w:cs="Iskoola Pota"/>
          <w:color w:val="auto"/>
          <w14:ligatures w14:val="none"/>
        </w:rPr>
        <w:t>e</w:t>
      </w:r>
      <w:r w:rsidR="004D2518" w:rsidRPr="003A0AC8">
        <w:rPr>
          <w:rFonts w:ascii="Georgia" w:hAnsi="Georgia" w:cs="Iskoola Pota"/>
          <w:color w:val="auto"/>
          <w14:ligatures w14:val="none"/>
        </w:rPr>
        <w:t xml:space="preserve"> and prioritiz</w:t>
      </w:r>
      <w:r w:rsidRPr="003A0AC8">
        <w:rPr>
          <w:rFonts w:ascii="Georgia" w:hAnsi="Georgia" w:cs="Iskoola Pota"/>
          <w:color w:val="auto"/>
          <w14:ligatures w14:val="none"/>
        </w:rPr>
        <w:t>e</w:t>
      </w:r>
      <w:r w:rsidR="004D2518" w:rsidRPr="003A0AC8">
        <w:rPr>
          <w:rFonts w:ascii="Georgia" w:hAnsi="Georgia" w:cs="Iskoola Pota"/>
          <w:color w:val="auto"/>
          <w14:ligatures w14:val="none"/>
        </w:rPr>
        <w:t xml:space="preserve"> the necessary actions. </w:t>
      </w:r>
    </w:p>
    <w:p w:rsidR="001C50CF" w:rsidRPr="003A0AC8" w:rsidRDefault="00417709" w:rsidP="004D2518">
      <w:pPr>
        <w:pStyle w:val="Style"/>
        <w:widowControl w:val="0"/>
        <w:numPr>
          <w:ilvl w:val="0"/>
          <w:numId w:val="9"/>
        </w:numPr>
        <w:spacing w:line="240" w:lineRule="auto"/>
        <w:ind w:left="720"/>
        <w:contextualSpacing/>
        <w:rPr>
          <w:rFonts w:ascii="Georgia" w:hAnsi="Georgia" w:cs="Iskoola Pota"/>
          <w:color w:val="auto"/>
          <w14:ligatures w14:val="none"/>
        </w:rPr>
      </w:pPr>
      <w:r>
        <w:rPr>
          <w:rFonts w:ascii="Georgia" w:hAnsi="Georgia" w:cs="Iskoola Pota"/>
          <w:color w:val="auto"/>
        </w:rPr>
        <w:t>Strong organizational</w:t>
      </w:r>
      <w:r w:rsidR="001C50CF" w:rsidRPr="003A0AC8">
        <w:rPr>
          <w:rFonts w:ascii="Georgia" w:hAnsi="Georgia" w:cs="Iskoola Pota"/>
          <w:color w:val="auto"/>
        </w:rPr>
        <w:t xml:space="preserve"> skills</w:t>
      </w:r>
      <w:r w:rsidR="001C50CF" w:rsidRPr="003A0AC8">
        <w:rPr>
          <w:rFonts w:ascii="Georgia" w:hAnsi="Georgia" w:cs="Iskoola Pota"/>
          <w:color w:val="auto"/>
          <w14:ligatures w14:val="none"/>
        </w:rPr>
        <w:t xml:space="preserve"> t</w:t>
      </w:r>
      <w:r>
        <w:rPr>
          <w:rFonts w:ascii="Georgia" w:hAnsi="Georgia" w:cs="Iskoola Pota"/>
          <w:color w:val="auto"/>
          <w14:ligatures w14:val="none"/>
        </w:rPr>
        <w:t>o</w:t>
      </w:r>
      <w:r w:rsidR="001C50CF" w:rsidRPr="003A0AC8">
        <w:rPr>
          <w:rFonts w:ascii="Georgia" w:hAnsi="Georgia" w:cs="Iskoola Pota"/>
          <w:color w:val="auto"/>
          <w14:ligatures w14:val="none"/>
        </w:rPr>
        <w:t xml:space="preserve"> maintain and </w:t>
      </w:r>
      <w:r>
        <w:rPr>
          <w:rFonts w:ascii="Georgia" w:hAnsi="Georgia" w:cs="Iskoola Pota"/>
          <w:color w:val="auto"/>
          <w14:ligatures w14:val="none"/>
        </w:rPr>
        <w:t xml:space="preserve">verify completeness of records and </w:t>
      </w:r>
      <w:r w:rsidR="001C50CF" w:rsidRPr="003A0AC8">
        <w:rPr>
          <w:rFonts w:ascii="Georgia" w:hAnsi="Georgia" w:cs="Iskoola Pota"/>
          <w:color w:val="auto"/>
          <w14:ligatures w14:val="none"/>
        </w:rPr>
        <w:t xml:space="preserve">meet schedules and deadlines. </w:t>
      </w:r>
    </w:p>
    <w:p w:rsidR="00D578F6" w:rsidRDefault="00D578F6">
      <w:pPr>
        <w:rPr>
          <w:rFonts w:ascii="Georgia" w:eastAsia="Times New Roman" w:hAnsi="Georgia" w:cs="Iskoola Pota"/>
          <w:kern w:val="28"/>
          <w:sz w:val="24"/>
          <w:szCs w:val="24"/>
          <w14:cntxtAlts/>
        </w:rPr>
      </w:pPr>
      <w:r>
        <w:rPr>
          <w:rFonts w:ascii="Georgia" w:hAnsi="Georgia" w:cs="Iskoola Pota"/>
        </w:rPr>
        <w:br w:type="page"/>
      </w:r>
    </w:p>
    <w:p w:rsidR="00C84160" w:rsidRPr="003A0AC8" w:rsidRDefault="00C84160" w:rsidP="00C84160">
      <w:pPr>
        <w:widowControl w:val="0"/>
        <w:spacing w:after="0" w:line="240" w:lineRule="auto"/>
        <w:ind w:left="360"/>
        <w:rPr>
          <w:rFonts w:ascii="Georgia" w:hAnsi="Georgia" w:cs="Iskoola Pota"/>
          <w:bCs/>
          <w:sz w:val="24"/>
          <w:szCs w:val="24"/>
        </w:rPr>
      </w:pPr>
      <w:r w:rsidRPr="003A0AC8">
        <w:rPr>
          <w:rFonts w:ascii="Georgia" w:hAnsi="Georgia" w:cs="Iskoola Pota"/>
          <w:b/>
          <w:bCs/>
          <w:sz w:val="24"/>
          <w:szCs w:val="24"/>
        </w:rPr>
        <w:lastRenderedPageBreak/>
        <w:t>Mission</w:t>
      </w:r>
      <w:r w:rsidRPr="003A0AC8">
        <w:rPr>
          <w:rFonts w:ascii="Georgia" w:hAnsi="Georgia" w:cs="Iskoola Pota"/>
          <w:bCs/>
          <w:sz w:val="24"/>
          <w:szCs w:val="24"/>
        </w:rPr>
        <w:t xml:space="preserve"> - To develop powerful and confident adults who are controlling their own destiny and influencing their worlds. “Professionals developing professionals who are ready for anything”.</w:t>
      </w:r>
    </w:p>
    <w:p w:rsidR="00C84160" w:rsidRPr="003A0AC8" w:rsidRDefault="00C84160" w:rsidP="00C84160">
      <w:pPr>
        <w:spacing w:after="0" w:line="240" w:lineRule="auto"/>
        <w:ind w:left="360"/>
        <w:rPr>
          <w:rFonts w:ascii="Georgia" w:eastAsia="Times New Roman" w:hAnsi="Georgia" w:cs="Arial"/>
          <w:sz w:val="24"/>
          <w:szCs w:val="24"/>
        </w:rPr>
      </w:pPr>
      <w:r w:rsidRPr="003A0AC8">
        <w:rPr>
          <w:rFonts w:ascii="Georgia" w:eastAsia="Times New Roman" w:hAnsi="Georgia" w:cs="Arial"/>
          <w:b/>
          <w:bCs/>
          <w:sz w:val="24"/>
          <w:szCs w:val="24"/>
        </w:rPr>
        <w:t>Vision</w:t>
      </w:r>
      <w:r w:rsidRPr="003A0AC8">
        <w:rPr>
          <w:rFonts w:ascii="Georgia" w:eastAsia="Times New Roman" w:hAnsi="Georgia" w:cs="Arial"/>
          <w:sz w:val="24"/>
          <w:szCs w:val="24"/>
        </w:rPr>
        <w:t> - Every student deserves hope and a vision for themselves, fueled by aspirations and a belief that they can accomplish their dreams</w:t>
      </w:r>
      <w:r w:rsidR="00417709">
        <w:rPr>
          <w:rFonts w:ascii="Georgia" w:eastAsia="Times New Roman" w:hAnsi="Georgia" w:cs="Arial"/>
          <w:sz w:val="24"/>
          <w:szCs w:val="24"/>
        </w:rPr>
        <w:t>.</w:t>
      </w:r>
    </w:p>
    <w:p w:rsidR="00517DB2" w:rsidRPr="003A0AC8" w:rsidRDefault="00C84160" w:rsidP="00C84160">
      <w:pPr>
        <w:spacing w:after="0" w:line="240" w:lineRule="auto"/>
        <w:ind w:left="360"/>
        <w:rPr>
          <w:rFonts w:ascii="Georgia" w:eastAsia="Times New Roman" w:hAnsi="Georgia" w:cs="Arial"/>
          <w:b/>
          <w:bCs/>
          <w:sz w:val="24"/>
          <w:szCs w:val="24"/>
        </w:rPr>
      </w:pPr>
      <w:r w:rsidRPr="003A0AC8">
        <w:rPr>
          <w:rFonts w:ascii="Georgia" w:eastAsia="Times New Roman" w:hAnsi="Georgia" w:cs="Arial"/>
          <w:b/>
          <w:bCs/>
          <w:sz w:val="24"/>
          <w:szCs w:val="24"/>
        </w:rPr>
        <w:t>Goal</w:t>
      </w:r>
      <w:r w:rsidR="00517DB2" w:rsidRPr="003A0AC8">
        <w:rPr>
          <w:rFonts w:ascii="Georgia" w:eastAsia="Times New Roman" w:hAnsi="Georgia" w:cs="Arial"/>
          <w:b/>
          <w:bCs/>
          <w:sz w:val="24"/>
          <w:szCs w:val="24"/>
        </w:rPr>
        <w:t xml:space="preserve">- </w:t>
      </w:r>
      <w:r w:rsidR="00517DB2" w:rsidRPr="003A0AC8">
        <w:rPr>
          <w:rFonts w:ascii="Georgia" w:eastAsia="Times New Roman" w:hAnsi="Georgia" w:cs="Arial"/>
          <w:bCs/>
          <w:sz w:val="24"/>
          <w:szCs w:val="24"/>
        </w:rPr>
        <w:t xml:space="preserve">Provide instruction and </w:t>
      </w:r>
      <w:r w:rsidR="00A4789D" w:rsidRPr="003A0AC8">
        <w:rPr>
          <w:rFonts w:ascii="Georgia" w:eastAsia="Times New Roman" w:hAnsi="Georgia" w:cs="Arial"/>
          <w:bCs/>
          <w:sz w:val="24"/>
          <w:szCs w:val="24"/>
        </w:rPr>
        <w:t>opportunities</w:t>
      </w:r>
      <w:r w:rsidR="00517DB2" w:rsidRPr="003A0AC8">
        <w:rPr>
          <w:rFonts w:ascii="Georgia" w:eastAsia="Times New Roman" w:hAnsi="Georgia" w:cs="Arial"/>
          <w:bCs/>
          <w:sz w:val="24"/>
          <w:szCs w:val="24"/>
        </w:rPr>
        <w:t xml:space="preserve"> that assure ALL learners </w:t>
      </w:r>
      <w:r w:rsidR="00A4789D" w:rsidRPr="003A0AC8">
        <w:rPr>
          <w:rFonts w:ascii="Georgia" w:eastAsia="Times New Roman" w:hAnsi="Georgia" w:cs="Arial"/>
          <w:bCs/>
          <w:sz w:val="24"/>
          <w:szCs w:val="24"/>
        </w:rPr>
        <w:t>achieve</w:t>
      </w:r>
      <w:r w:rsidR="00517DB2" w:rsidRPr="003A0AC8">
        <w:rPr>
          <w:rFonts w:ascii="Georgia" w:eastAsia="Times New Roman" w:hAnsi="Georgia" w:cs="Arial"/>
          <w:bCs/>
          <w:sz w:val="24"/>
          <w:szCs w:val="24"/>
        </w:rPr>
        <w:t xml:space="preserve"> their maximum potential every day.</w:t>
      </w:r>
    </w:p>
    <w:p w:rsidR="00C84160" w:rsidRPr="003A0AC8" w:rsidRDefault="00C84160" w:rsidP="007D68EA">
      <w:pPr>
        <w:spacing w:after="0" w:line="240" w:lineRule="auto"/>
        <w:rPr>
          <w:rFonts w:ascii="Georgia" w:eastAsia="Times New Roman" w:hAnsi="Georgia" w:cs="Iskoola Pota"/>
          <w:b/>
          <w:bCs/>
          <w:sz w:val="24"/>
          <w:szCs w:val="24"/>
        </w:rPr>
      </w:pPr>
    </w:p>
    <w:p w:rsidR="007D68EA" w:rsidRPr="003A0AC8" w:rsidRDefault="007D68EA" w:rsidP="007D68EA">
      <w:pPr>
        <w:spacing w:after="0" w:line="240" w:lineRule="auto"/>
        <w:rPr>
          <w:rFonts w:ascii="Georgia" w:eastAsia="Times New Roman" w:hAnsi="Georgia" w:cs="Iskoola Pota"/>
          <w:sz w:val="24"/>
          <w:szCs w:val="24"/>
        </w:rPr>
      </w:pPr>
      <w:r w:rsidRPr="003A0AC8">
        <w:rPr>
          <w:rFonts w:ascii="Georgia" w:eastAsia="Times New Roman" w:hAnsi="Georgia" w:cs="Iskoola Pota"/>
          <w:b/>
          <w:bCs/>
          <w:sz w:val="24"/>
          <w:szCs w:val="24"/>
        </w:rPr>
        <w:t>Required Application Materials:</w:t>
      </w:r>
    </w:p>
    <w:p w:rsidR="007D68EA" w:rsidRPr="003A0AC8" w:rsidRDefault="007D68EA" w:rsidP="007D68EA">
      <w:pPr>
        <w:numPr>
          <w:ilvl w:val="0"/>
          <w:numId w:val="3"/>
        </w:numPr>
        <w:spacing w:after="0" w:line="240" w:lineRule="auto"/>
        <w:rPr>
          <w:rFonts w:ascii="Georgia" w:eastAsia="Times New Roman" w:hAnsi="Georgia" w:cs="Iskoola Pota"/>
          <w:sz w:val="24"/>
          <w:szCs w:val="24"/>
        </w:rPr>
      </w:pPr>
      <w:r w:rsidRPr="003A0AC8">
        <w:rPr>
          <w:rFonts w:ascii="Georgia" w:eastAsia="Times New Roman" w:hAnsi="Georgia" w:cs="Iskoola Pota"/>
          <w:sz w:val="24"/>
          <w:szCs w:val="24"/>
        </w:rPr>
        <w:t>Cover letter</w:t>
      </w:r>
    </w:p>
    <w:p w:rsidR="007D68EA" w:rsidRPr="003A0AC8" w:rsidRDefault="007D68EA" w:rsidP="007D68EA">
      <w:pPr>
        <w:numPr>
          <w:ilvl w:val="0"/>
          <w:numId w:val="3"/>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Resume</w:t>
      </w:r>
    </w:p>
    <w:p w:rsidR="007D68EA" w:rsidRPr="003A0AC8" w:rsidRDefault="007D68EA" w:rsidP="007D68EA">
      <w:pPr>
        <w:numPr>
          <w:ilvl w:val="0"/>
          <w:numId w:val="3"/>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A minimum of three letters of recommendation with at least one from the most recent direct supervisor</w:t>
      </w:r>
      <w:r w:rsidR="00417709">
        <w:rPr>
          <w:rFonts w:ascii="Georgia" w:eastAsia="Times New Roman" w:hAnsi="Georgia" w:cs="Iskoola Pota"/>
          <w:sz w:val="24"/>
          <w:szCs w:val="24"/>
        </w:rPr>
        <w:t>.</w:t>
      </w:r>
    </w:p>
    <w:p w:rsidR="007D68EA" w:rsidRPr="003A0AC8" w:rsidRDefault="007D68EA" w:rsidP="007D68EA">
      <w:pPr>
        <w:numPr>
          <w:ilvl w:val="0"/>
          <w:numId w:val="3"/>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Statement identifying your core beliefs about teaching and learning and their impact on your leadership.</w:t>
      </w:r>
    </w:p>
    <w:p w:rsidR="007D68EA" w:rsidRPr="003A0AC8" w:rsidRDefault="007D68EA" w:rsidP="007D68EA">
      <w:pPr>
        <w:numPr>
          <w:ilvl w:val="0"/>
          <w:numId w:val="3"/>
        </w:numPr>
        <w:spacing w:before="100" w:beforeAutospacing="1" w:after="100" w:afterAutospacing="1" w:line="240" w:lineRule="auto"/>
        <w:rPr>
          <w:rFonts w:ascii="Georgia" w:eastAsia="Times New Roman" w:hAnsi="Georgia" w:cs="Iskoola Pota"/>
          <w:sz w:val="24"/>
          <w:szCs w:val="24"/>
        </w:rPr>
      </w:pPr>
      <w:r w:rsidRPr="003A0AC8">
        <w:rPr>
          <w:rFonts w:ascii="Georgia" w:eastAsia="Times New Roman" w:hAnsi="Georgia" w:cs="Iskoola Pota"/>
          <w:sz w:val="24"/>
          <w:szCs w:val="24"/>
        </w:rPr>
        <w:t>Statement describing an influential mentor. The statement should clearly identify how that mentor influences your work as an educational leader.</w:t>
      </w:r>
    </w:p>
    <w:p w:rsidR="00C84160" w:rsidRDefault="00C84160" w:rsidP="00F2063C">
      <w:pPr>
        <w:spacing w:after="0" w:line="240" w:lineRule="auto"/>
        <w:rPr>
          <w:rFonts w:ascii="Georgia" w:hAnsi="Georgia" w:cs="Iskoola Pota"/>
          <w:b/>
          <w:sz w:val="24"/>
          <w:szCs w:val="24"/>
        </w:rPr>
      </w:pPr>
      <w:r w:rsidRPr="003A0AC8">
        <w:rPr>
          <w:rFonts w:ascii="Georgia" w:hAnsi="Georgia" w:cs="Iskoola Pota"/>
          <w:b/>
          <w:sz w:val="24"/>
          <w:szCs w:val="24"/>
        </w:rPr>
        <w:t xml:space="preserve">Application Link:  </w:t>
      </w:r>
      <w:r w:rsidRPr="003A0AC8">
        <w:rPr>
          <w:rFonts w:ascii="Georgia" w:hAnsi="Georgia" w:cs="Iskoola Pota"/>
          <w:b/>
          <w:bCs/>
          <w:sz w:val="24"/>
          <w:szCs w:val="24"/>
        </w:rPr>
        <w:t>https://molalla35.schoolrecruiter.net/index.aspx</w:t>
      </w:r>
      <w:r w:rsidRPr="003A0AC8">
        <w:rPr>
          <w:rFonts w:ascii="Georgia" w:hAnsi="Georgia" w:cs="Iskoola Pota"/>
          <w:b/>
          <w:sz w:val="24"/>
          <w:szCs w:val="24"/>
        </w:rPr>
        <w:t xml:space="preserve"> </w:t>
      </w:r>
    </w:p>
    <w:p w:rsidR="00B46A8D" w:rsidRPr="003A0AC8" w:rsidRDefault="00B46A8D" w:rsidP="00F2063C">
      <w:pPr>
        <w:spacing w:after="0" w:line="240" w:lineRule="auto"/>
        <w:rPr>
          <w:rFonts w:ascii="Georgia" w:hAnsi="Georgia" w:cs="Iskoola Pota"/>
          <w:b/>
          <w:sz w:val="24"/>
          <w:szCs w:val="24"/>
        </w:rPr>
      </w:pPr>
    </w:p>
    <w:p w:rsidR="003A0AC8" w:rsidRPr="003A0AC8" w:rsidRDefault="003A0AC8" w:rsidP="003A0AC8">
      <w:pPr>
        <w:spacing w:after="0" w:line="240" w:lineRule="auto"/>
        <w:rPr>
          <w:rFonts w:ascii="Georgia" w:eastAsia="Times New Roman" w:hAnsi="Georgia" w:cs="Iskoola Pota"/>
          <w:sz w:val="24"/>
          <w:szCs w:val="24"/>
        </w:rPr>
      </w:pPr>
      <w:r w:rsidRPr="003A0AC8">
        <w:rPr>
          <w:rFonts w:ascii="Georgia" w:eastAsia="Times New Roman" w:hAnsi="Georgia" w:cs="Iskoola Pota"/>
          <w:b/>
          <w:sz w:val="24"/>
          <w:szCs w:val="24"/>
        </w:rPr>
        <w:t>Calendar</w:t>
      </w:r>
    </w:p>
    <w:p w:rsidR="003A0AC8" w:rsidRPr="003A0AC8" w:rsidRDefault="003A0AC8" w:rsidP="003A0AC8">
      <w:pPr>
        <w:spacing w:after="0" w:line="240" w:lineRule="auto"/>
        <w:rPr>
          <w:rFonts w:ascii="Georgia" w:eastAsia="Times New Roman" w:hAnsi="Georgia" w:cs="Iskoola Pota"/>
          <w:sz w:val="24"/>
          <w:szCs w:val="24"/>
        </w:rPr>
      </w:pPr>
      <w:r w:rsidRPr="003A0AC8">
        <w:rPr>
          <w:rFonts w:ascii="Georgia" w:eastAsia="Times New Roman" w:hAnsi="Georgia" w:cs="Iskoola Pota"/>
          <w:sz w:val="24"/>
          <w:szCs w:val="24"/>
        </w:rPr>
        <w:t xml:space="preserve">Closing Date: </w:t>
      </w:r>
      <w:r w:rsidR="00B46A8D">
        <w:rPr>
          <w:rFonts w:ascii="Georgia" w:eastAsia="Times New Roman" w:hAnsi="Georgia" w:cs="Iskoola Pota"/>
          <w:sz w:val="24"/>
          <w:szCs w:val="24"/>
        </w:rPr>
        <w:t>The</w:t>
      </w:r>
      <w:r w:rsidRPr="003A0AC8">
        <w:rPr>
          <w:rFonts w:ascii="Georgia" w:eastAsia="Times New Roman" w:hAnsi="Georgia" w:cs="Iskoola Pota"/>
          <w:sz w:val="24"/>
          <w:szCs w:val="24"/>
        </w:rPr>
        <w:t xml:space="preserve"> </w:t>
      </w:r>
      <w:r w:rsidRPr="003A0AC8">
        <w:rPr>
          <w:rFonts w:ascii="Georgia" w:eastAsia="Times New Roman" w:hAnsi="Georgia" w:cs="Iskoola Pota"/>
          <w:bCs/>
          <w:sz w:val="24"/>
          <w:szCs w:val="24"/>
        </w:rPr>
        <w:t xml:space="preserve">position </w:t>
      </w:r>
      <w:r w:rsidR="00B46A8D">
        <w:rPr>
          <w:rFonts w:ascii="Georgia" w:eastAsia="Times New Roman" w:hAnsi="Georgia" w:cs="Iskoola Pota"/>
          <w:bCs/>
          <w:sz w:val="24"/>
          <w:szCs w:val="24"/>
        </w:rPr>
        <w:t xml:space="preserve">will </w:t>
      </w:r>
      <w:r w:rsidRPr="003A0AC8">
        <w:rPr>
          <w:rFonts w:ascii="Georgia" w:eastAsia="Times New Roman" w:hAnsi="Georgia" w:cs="Iskoola Pota"/>
          <w:bCs/>
          <w:sz w:val="24"/>
          <w:szCs w:val="24"/>
        </w:rPr>
        <w:t>remain</w:t>
      </w:r>
      <w:r w:rsidR="00B46A8D">
        <w:rPr>
          <w:rFonts w:ascii="Georgia" w:eastAsia="Times New Roman" w:hAnsi="Georgia" w:cs="Iskoola Pota"/>
          <w:bCs/>
          <w:sz w:val="24"/>
          <w:szCs w:val="24"/>
        </w:rPr>
        <w:t xml:space="preserve"> open until it is filled.</w:t>
      </w:r>
    </w:p>
    <w:p w:rsidR="003A0AC8" w:rsidRPr="003A0AC8" w:rsidRDefault="003A0AC8" w:rsidP="003A0AC8">
      <w:pPr>
        <w:spacing w:after="0" w:line="240" w:lineRule="auto"/>
        <w:rPr>
          <w:rFonts w:ascii="Georgia" w:eastAsia="Times New Roman" w:hAnsi="Georgia" w:cs="Iskoola Pota"/>
          <w:bCs/>
          <w:sz w:val="24"/>
          <w:szCs w:val="24"/>
        </w:rPr>
      </w:pPr>
      <w:r w:rsidRPr="003A0AC8">
        <w:rPr>
          <w:rFonts w:ascii="Georgia" w:eastAsia="Times New Roman" w:hAnsi="Georgia" w:cs="Iskoola Pota"/>
          <w:bCs/>
          <w:sz w:val="24"/>
          <w:szCs w:val="24"/>
        </w:rPr>
        <w:t xml:space="preserve">Screening of applications will begin </w:t>
      </w:r>
      <w:r w:rsidR="00D578F6">
        <w:rPr>
          <w:rFonts w:ascii="Georgia" w:eastAsia="Times New Roman" w:hAnsi="Georgia" w:cs="Iskoola Pota"/>
          <w:bCs/>
          <w:sz w:val="24"/>
          <w:szCs w:val="24"/>
        </w:rPr>
        <w:t xml:space="preserve">February </w:t>
      </w:r>
      <w:r w:rsidR="00C17FB4">
        <w:rPr>
          <w:rFonts w:ascii="Georgia" w:eastAsia="Times New Roman" w:hAnsi="Georgia" w:cs="Iskoola Pota"/>
          <w:bCs/>
          <w:sz w:val="24"/>
          <w:szCs w:val="24"/>
        </w:rPr>
        <w:t>1</w:t>
      </w:r>
      <w:r w:rsidR="00D578F6">
        <w:rPr>
          <w:rFonts w:ascii="Georgia" w:eastAsia="Times New Roman" w:hAnsi="Georgia" w:cs="Iskoola Pota"/>
          <w:bCs/>
          <w:sz w:val="24"/>
          <w:szCs w:val="24"/>
        </w:rPr>
        <w:t>4, 2022.</w:t>
      </w:r>
    </w:p>
    <w:p w:rsidR="00D578F6" w:rsidRDefault="003A0AC8" w:rsidP="003A0AC8">
      <w:pPr>
        <w:spacing w:after="0" w:line="240" w:lineRule="auto"/>
        <w:rPr>
          <w:rFonts w:ascii="Georgia" w:eastAsia="Times New Roman" w:hAnsi="Georgia" w:cs="Iskoola Pota"/>
          <w:bCs/>
          <w:sz w:val="24"/>
          <w:szCs w:val="24"/>
        </w:rPr>
      </w:pPr>
      <w:r w:rsidRPr="003A0AC8">
        <w:rPr>
          <w:rFonts w:ascii="Georgia" w:eastAsia="Times New Roman" w:hAnsi="Georgia" w:cs="Iskoola Pota"/>
          <w:bCs/>
          <w:sz w:val="24"/>
          <w:szCs w:val="24"/>
        </w:rPr>
        <w:t xml:space="preserve">Interviews begin </w:t>
      </w:r>
      <w:r w:rsidR="00C17FB4">
        <w:rPr>
          <w:rFonts w:ascii="Georgia" w:eastAsia="Times New Roman" w:hAnsi="Georgia" w:cs="Iskoola Pota"/>
          <w:bCs/>
          <w:sz w:val="24"/>
          <w:szCs w:val="24"/>
        </w:rPr>
        <w:t>February 22, 2022</w:t>
      </w:r>
    </w:p>
    <w:p w:rsidR="003A0AC8" w:rsidRPr="003A0AC8" w:rsidRDefault="00D578F6" w:rsidP="003A0AC8">
      <w:pPr>
        <w:spacing w:after="0" w:line="240" w:lineRule="auto"/>
        <w:rPr>
          <w:rFonts w:ascii="Georgia" w:eastAsia="Times New Roman" w:hAnsi="Georgia" w:cs="Iskoola Pota"/>
          <w:bCs/>
          <w:sz w:val="24"/>
          <w:szCs w:val="24"/>
        </w:rPr>
      </w:pPr>
      <w:r>
        <w:rPr>
          <w:rFonts w:ascii="Georgia" w:eastAsia="Times New Roman" w:hAnsi="Georgia" w:cs="Iskoola Pota"/>
          <w:bCs/>
          <w:sz w:val="24"/>
          <w:szCs w:val="24"/>
        </w:rPr>
        <w:t>Position will begin</w:t>
      </w:r>
      <w:r w:rsidR="003A0AC8" w:rsidRPr="003A0AC8">
        <w:rPr>
          <w:rFonts w:ascii="Georgia" w:eastAsia="Times New Roman" w:hAnsi="Georgia" w:cs="Iskoola Pota"/>
          <w:bCs/>
          <w:sz w:val="24"/>
          <w:szCs w:val="24"/>
        </w:rPr>
        <w:t xml:space="preserve"> </w:t>
      </w:r>
      <w:r w:rsidR="00B46A8D">
        <w:rPr>
          <w:rFonts w:ascii="Georgia" w:eastAsia="Times New Roman" w:hAnsi="Georgia" w:cs="Iskoola Pota"/>
          <w:bCs/>
          <w:sz w:val="24"/>
          <w:szCs w:val="24"/>
        </w:rPr>
        <w:t>July 1, 2022</w:t>
      </w:r>
      <w:r w:rsidR="003A0AC8" w:rsidRPr="003A0AC8">
        <w:rPr>
          <w:rFonts w:ascii="Georgia" w:eastAsia="Times New Roman" w:hAnsi="Georgia" w:cs="Iskoola Pota"/>
          <w:bCs/>
          <w:sz w:val="24"/>
          <w:szCs w:val="24"/>
        </w:rPr>
        <w:t xml:space="preserve"> </w:t>
      </w:r>
    </w:p>
    <w:p w:rsidR="003A0AC8" w:rsidRPr="003A0AC8" w:rsidRDefault="003A0AC8" w:rsidP="003A0AC8">
      <w:pPr>
        <w:spacing w:after="0" w:line="240" w:lineRule="auto"/>
        <w:rPr>
          <w:rFonts w:ascii="Georgia" w:eastAsia="Times New Roman" w:hAnsi="Georgia" w:cs="Iskoola Pota"/>
          <w:bCs/>
          <w:sz w:val="24"/>
          <w:szCs w:val="24"/>
        </w:rPr>
      </w:pPr>
    </w:p>
    <w:p w:rsidR="003A0AC8" w:rsidRPr="003A0AC8" w:rsidRDefault="003A0AC8" w:rsidP="003A0AC8">
      <w:pPr>
        <w:spacing w:after="0" w:line="240" w:lineRule="auto"/>
        <w:rPr>
          <w:rFonts w:ascii="Georgia" w:eastAsia="Times New Roman" w:hAnsi="Georgia" w:cs="Iskoola Pota"/>
          <w:b/>
          <w:bCs/>
          <w:sz w:val="24"/>
          <w:szCs w:val="24"/>
        </w:rPr>
      </w:pPr>
      <w:r w:rsidRPr="003A0AC8">
        <w:rPr>
          <w:rFonts w:ascii="Georgia" w:eastAsia="Times New Roman" w:hAnsi="Georgia" w:cs="Iskoola Pota"/>
          <w:b/>
          <w:bCs/>
          <w:sz w:val="24"/>
          <w:szCs w:val="24"/>
        </w:rPr>
        <w:t>Compensation:</w:t>
      </w:r>
    </w:p>
    <w:p w:rsidR="003A0AC8" w:rsidRPr="003A0AC8" w:rsidRDefault="003A0AC8" w:rsidP="003A0AC8">
      <w:pPr>
        <w:spacing w:after="0" w:line="240" w:lineRule="auto"/>
        <w:rPr>
          <w:rFonts w:ascii="Georgia" w:eastAsia="Times New Roman" w:hAnsi="Georgia" w:cs="Iskoola Pota"/>
          <w:bCs/>
          <w:sz w:val="24"/>
          <w:szCs w:val="24"/>
        </w:rPr>
      </w:pPr>
      <w:r w:rsidRPr="003A0AC8">
        <w:rPr>
          <w:rFonts w:ascii="Georgia" w:eastAsia="Times New Roman" w:hAnsi="Georgia" w:cs="Iskoola Pota"/>
          <w:bCs/>
          <w:sz w:val="24"/>
          <w:szCs w:val="24"/>
        </w:rPr>
        <w:t>Salary Range: $</w:t>
      </w:r>
      <w:r w:rsidR="00B46A8D">
        <w:rPr>
          <w:rFonts w:ascii="Georgia" w:eastAsia="Times New Roman" w:hAnsi="Georgia" w:cs="Iskoola Pota"/>
          <w:bCs/>
          <w:sz w:val="24"/>
          <w:szCs w:val="24"/>
        </w:rPr>
        <w:t>127,957</w:t>
      </w:r>
      <w:r w:rsidRPr="003A0AC8">
        <w:rPr>
          <w:rFonts w:ascii="Georgia" w:eastAsia="Times New Roman" w:hAnsi="Georgia" w:cs="Iskoola Pota"/>
          <w:bCs/>
          <w:sz w:val="24"/>
          <w:szCs w:val="24"/>
        </w:rPr>
        <w:t xml:space="preserve"> – $</w:t>
      </w:r>
      <w:r w:rsidR="00B46A8D">
        <w:rPr>
          <w:rFonts w:ascii="Georgia" w:eastAsia="Times New Roman" w:hAnsi="Georgia" w:cs="Iskoola Pota"/>
          <w:bCs/>
          <w:sz w:val="24"/>
          <w:szCs w:val="24"/>
        </w:rPr>
        <w:t>147,162</w:t>
      </w:r>
      <w:r w:rsidRPr="003A0AC8">
        <w:rPr>
          <w:rFonts w:ascii="Georgia" w:eastAsia="Times New Roman" w:hAnsi="Georgia" w:cs="Iskoola Pota"/>
          <w:bCs/>
          <w:sz w:val="24"/>
          <w:szCs w:val="24"/>
        </w:rPr>
        <w:t xml:space="preserve"> </w:t>
      </w:r>
    </w:p>
    <w:p w:rsidR="003A0AC8" w:rsidRPr="003A0AC8" w:rsidRDefault="00B46A8D" w:rsidP="003A0AC8">
      <w:pPr>
        <w:spacing w:after="0" w:line="240" w:lineRule="auto"/>
        <w:rPr>
          <w:rFonts w:ascii="Georgia" w:eastAsia="Times New Roman" w:hAnsi="Georgia" w:cs="Iskoola Pota"/>
          <w:sz w:val="24"/>
          <w:szCs w:val="24"/>
        </w:rPr>
      </w:pPr>
      <w:r>
        <w:rPr>
          <w:rFonts w:ascii="Georgia" w:eastAsia="Times New Roman" w:hAnsi="Georgia" w:cs="Iskoola Pota"/>
          <w:bCs/>
          <w:sz w:val="24"/>
          <w:szCs w:val="24"/>
        </w:rPr>
        <w:t xml:space="preserve">OEBB </w:t>
      </w:r>
      <w:r w:rsidR="003A0AC8" w:rsidRPr="003A0AC8">
        <w:rPr>
          <w:rFonts w:ascii="Georgia" w:eastAsia="Times New Roman" w:hAnsi="Georgia" w:cs="Iskoola Pota"/>
          <w:bCs/>
          <w:sz w:val="24"/>
          <w:szCs w:val="24"/>
        </w:rPr>
        <w:t>Insurance Benefits /TSA /Paid Holidays</w:t>
      </w:r>
    </w:p>
    <w:p w:rsidR="00C84160" w:rsidRPr="003A0AC8" w:rsidRDefault="00C84160" w:rsidP="00F2063C">
      <w:pPr>
        <w:spacing w:after="0" w:line="240" w:lineRule="auto"/>
        <w:rPr>
          <w:rFonts w:ascii="Georgia" w:hAnsi="Georgia" w:cs="Iskoola Pota"/>
          <w:b/>
          <w:sz w:val="24"/>
          <w:szCs w:val="24"/>
        </w:rPr>
      </w:pPr>
    </w:p>
    <w:p w:rsidR="00F2063C" w:rsidRPr="003A0AC8" w:rsidRDefault="00C84160" w:rsidP="00F2063C">
      <w:pPr>
        <w:spacing w:after="0" w:line="240" w:lineRule="auto"/>
        <w:rPr>
          <w:rFonts w:ascii="Georgia" w:hAnsi="Georgia" w:cs="Iskoola Pota"/>
          <w:b/>
          <w:sz w:val="24"/>
          <w:szCs w:val="24"/>
        </w:rPr>
      </w:pPr>
      <w:r w:rsidRPr="003A0AC8">
        <w:rPr>
          <w:rFonts w:ascii="Georgia" w:hAnsi="Georgia" w:cs="Iskoola Pota"/>
          <w:b/>
          <w:sz w:val="24"/>
          <w:szCs w:val="24"/>
        </w:rPr>
        <w:t>Contact Information:</w:t>
      </w:r>
    </w:p>
    <w:p w:rsidR="00C84160" w:rsidRPr="003A0AC8" w:rsidRDefault="003A0AC8" w:rsidP="00C84160">
      <w:pPr>
        <w:spacing w:after="0" w:line="240" w:lineRule="auto"/>
        <w:ind w:firstLine="360"/>
        <w:rPr>
          <w:rFonts w:ascii="Georgia" w:hAnsi="Georgia" w:cs="Iskoola Pota"/>
          <w:sz w:val="24"/>
          <w:szCs w:val="24"/>
        </w:rPr>
      </w:pPr>
      <w:r w:rsidRPr="003A0AC8">
        <w:rPr>
          <w:rFonts w:ascii="Georgia" w:hAnsi="Georgia" w:cs="Iskoola Pota"/>
          <w:sz w:val="24"/>
          <w:szCs w:val="24"/>
        </w:rPr>
        <w:t>Jennifer Ellis</w:t>
      </w:r>
    </w:p>
    <w:p w:rsidR="00D578F6" w:rsidRDefault="00D578F6" w:rsidP="00C84160">
      <w:pPr>
        <w:spacing w:after="0" w:line="240" w:lineRule="auto"/>
        <w:ind w:firstLine="360"/>
        <w:rPr>
          <w:rFonts w:ascii="Georgia" w:hAnsi="Georgia" w:cs="Iskoola Pota"/>
          <w:sz w:val="24"/>
          <w:szCs w:val="24"/>
        </w:rPr>
      </w:pPr>
      <w:r w:rsidRPr="003A0AC8">
        <w:rPr>
          <w:rFonts w:ascii="Georgia" w:hAnsi="Georgia" w:cs="Iskoola Pota"/>
          <w:sz w:val="24"/>
          <w:szCs w:val="24"/>
        </w:rPr>
        <w:t>Director</w:t>
      </w:r>
      <w:r>
        <w:rPr>
          <w:rFonts w:ascii="Georgia" w:hAnsi="Georgia" w:cs="Iskoola Pota"/>
          <w:sz w:val="24"/>
          <w:szCs w:val="24"/>
        </w:rPr>
        <w:t xml:space="preserve"> of </w:t>
      </w:r>
      <w:r w:rsidR="003A0AC8" w:rsidRPr="003A0AC8">
        <w:rPr>
          <w:rFonts w:ascii="Georgia" w:hAnsi="Georgia" w:cs="Iskoola Pota"/>
          <w:sz w:val="24"/>
          <w:szCs w:val="24"/>
        </w:rPr>
        <w:t>Human Resources</w:t>
      </w:r>
    </w:p>
    <w:p w:rsidR="00C84160" w:rsidRPr="003A0AC8" w:rsidRDefault="00494ED9" w:rsidP="00C84160">
      <w:pPr>
        <w:spacing w:after="0" w:line="240" w:lineRule="auto"/>
        <w:ind w:firstLine="360"/>
        <w:rPr>
          <w:rFonts w:ascii="Georgia" w:hAnsi="Georgia" w:cs="Iskoola Pota"/>
          <w:sz w:val="24"/>
          <w:szCs w:val="24"/>
        </w:rPr>
      </w:pPr>
      <w:hyperlink r:id="rId6" w:history="1">
        <w:r w:rsidR="003A0AC8" w:rsidRPr="003A0AC8">
          <w:rPr>
            <w:rStyle w:val="Hyperlink"/>
            <w:rFonts w:ascii="Georgia" w:hAnsi="Georgia" w:cs="Iskoola Pota"/>
            <w:sz w:val="24"/>
            <w:szCs w:val="24"/>
          </w:rPr>
          <w:t>jennifer.ellis@molallariv.k12.or.us</w:t>
        </w:r>
      </w:hyperlink>
    </w:p>
    <w:p w:rsidR="00C84160" w:rsidRPr="003A0AC8" w:rsidRDefault="00C84160" w:rsidP="00C84160">
      <w:pPr>
        <w:spacing w:after="0" w:line="240" w:lineRule="auto"/>
        <w:ind w:firstLine="360"/>
        <w:rPr>
          <w:rFonts w:ascii="Georgia" w:hAnsi="Georgia" w:cs="Iskoola Pota"/>
          <w:sz w:val="24"/>
          <w:szCs w:val="24"/>
        </w:rPr>
      </w:pPr>
      <w:r w:rsidRPr="003A0AC8">
        <w:rPr>
          <w:rFonts w:ascii="Georgia" w:hAnsi="Georgia" w:cs="Iskoola Pota"/>
          <w:sz w:val="24"/>
          <w:szCs w:val="24"/>
        </w:rPr>
        <w:t>503-759-</w:t>
      </w:r>
      <w:r w:rsidR="003A0AC8" w:rsidRPr="003A0AC8">
        <w:rPr>
          <w:rFonts w:ascii="Georgia" w:hAnsi="Georgia" w:cs="Iskoola Pota"/>
          <w:sz w:val="24"/>
          <w:szCs w:val="24"/>
        </w:rPr>
        <w:t>7458</w:t>
      </w:r>
    </w:p>
    <w:sectPr w:rsidR="00C84160" w:rsidRPr="003A0AC8" w:rsidSect="0010370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32BB"/>
    <w:multiLevelType w:val="hybridMultilevel"/>
    <w:tmpl w:val="EF4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85814"/>
    <w:multiLevelType w:val="hybridMultilevel"/>
    <w:tmpl w:val="7F08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72027D"/>
    <w:multiLevelType w:val="hybridMultilevel"/>
    <w:tmpl w:val="2AB26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80072"/>
    <w:multiLevelType w:val="hybridMultilevel"/>
    <w:tmpl w:val="68F60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F7B38"/>
    <w:multiLevelType w:val="multilevel"/>
    <w:tmpl w:val="DA44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E3DB6"/>
    <w:multiLevelType w:val="hybridMultilevel"/>
    <w:tmpl w:val="739228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2455E3"/>
    <w:multiLevelType w:val="multilevel"/>
    <w:tmpl w:val="5B0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C1E6E"/>
    <w:multiLevelType w:val="multilevel"/>
    <w:tmpl w:val="4F56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1080E"/>
    <w:multiLevelType w:val="hybridMultilevel"/>
    <w:tmpl w:val="57C6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3"/>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07"/>
    <w:rsid w:val="000A6010"/>
    <w:rsid w:val="00103707"/>
    <w:rsid w:val="001A40AD"/>
    <w:rsid w:val="001C50CF"/>
    <w:rsid w:val="00224826"/>
    <w:rsid w:val="0027662A"/>
    <w:rsid w:val="002A7335"/>
    <w:rsid w:val="002D0759"/>
    <w:rsid w:val="003850F1"/>
    <w:rsid w:val="003A0AC8"/>
    <w:rsid w:val="00417709"/>
    <w:rsid w:val="004862C4"/>
    <w:rsid w:val="00494ED9"/>
    <w:rsid w:val="004A5A6E"/>
    <w:rsid w:val="004D2518"/>
    <w:rsid w:val="00517DB2"/>
    <w:rsid w:val="005864FA"/>
    <w:rsid w:val="005E30CE"/>
    <w:rsid w:val="0061349F"/>
    <w:rsid w:val="007D68EA"/>
    <w:rsid w:val="007E2CD2"/>
    <w:rsid w:val="009072AF"/>
    <w:rsid w:val="009B7CBF"/>
    <w:rsid w:val="00A441AA"/>
    <w:rsid w:val="00A4789D"/>
    <w:rsid w:val="00AF20FF"/>
    <w:rsid w:val="00B46A8D"/>
    <w:rsid w:val="00C17FB4"/>
    <w:rsid w:val="00C84160"/>
    <w:rsid w:val="00CB2520"/>
    <w:rsid w:val="00CC2265"/>
    <w:rsid w:val="00D578F6"/>
    <w:rsid w:val="00DC5159"/>
    <w:rsid w:val="00DC7953"/>
    <w:rsid w:val="00F2063C"/>
    <w:rsid w:val="00F37C71"/>
    <w:rsid w:val="00F6505B"/>
    <w:rsid w:val="00FA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1B45A-B699-43CE-AB6D-FD7689AF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F2063C"/>
    <w:pPr>
      <w:spacing w:after="0" w:line="300" w:lineRule="auto"/>
      <w:outlineLvl w:val="0"/>
    </w:pPr>
    <w:rPr>
      <w:rFonts w:ascii="Goudy Old Style" w:eastAsia="Times New Roman" w:hAnsi="Goudy Old Style" w:cs="Times New Roman"/>
      <w:color w:val="000000"/>
      <w:kern w:val="28"/>
      <w:sz w:val="37"/>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70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707"/>
    <w:rPr>
      <w:b/>
      <w:bCs/>
    </w:rPr>
  </w:style>
  <w:style w:type="paragraph" w:styleId="BalloonText">
    <w:name w:val="Balloon Text"/>
    <w:basedOn w:val="Normal"/>
    <w:link w:val="BalloonTextChar"/>
    <w:uiPriority w:val="99"/>
    <w:semiHidden/>
    <w:unhideWhenUsed/>
    <w:rsid w:val="00103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07"/>
    <w:rPr>
      <w:rFonts w:ascii="Tahoma" w:hAnsi="Tahoma" w:cs="Tahoma"/>
      <w:sz w:val="16"/>
      <w:szCs w:val="16"/>
    </w:rPr>
  </w:style>
  <w:style w:type="character" w:customStyle="1" w:styleId="apple-converted-space">
    <w:name w:val="apple-converted-space"/>
    <w:basedOn w:val="DefaultParagraphFont"/>
    <w:rsid w:val="004A5A6E"/>
  </w:style>
  <w:style w:type="character" w:customStyle="1" w:styleId="Heading1Char">
    <w:name w:val="Heading 1 Char"/>
    <w:basedOn w:val="DefaultParagraphFont"/>
    <w:link w:val="Heading1"/>
    <w:uiPriority w:val="9"/>
    <w:rsid w:val="00F2063C"/>
    <w:rPr>
      <w:rFonts w:ascii="Goudy Old Style" w:eastAsia="Times New Roman" w:hAnsi="Goudy Old Style" w:cs="Times New Roman"/>
      <w:color w:val="000000"/>
      <w:kern w:val="28"/>
      <w:sz w:val="37"/>
      <w:szCs w:val="36"/>
      <w14:ligatures w14:val="standard"/>
      <w14:cntxtAlts/>
    </w:rPr>
  </w:style>
  <w:style w:type="character" w:styleId="Hyperlink">
    <w:name w:val="Hyperlink"/>
    <w:basedOn w:val="DefaultParagraphFont"/>
    <w:uiPriority w:val="99"/>
    <w:unhideWhenUsed/>
    <w:rsid w:val="00F2063C"/>
    <w:rPr>
      <w:color w:val="0000FF" w:themeColor="hyperlink"/>
      <w:u w:val="single"/>
    </w:rPr>
  </w:style>
  <w:style w:type="paragraph" w:styleId="ListParagraph">
    <w:name w:val="List Paragraph"/>
    <w:basedOn w:val="Normal"/>
    <w:uiPriority w:val="34"/>
    <w:qFormat/>
    <w:rsid w:val="00F2063C"/>
    <w:pPr>
      <w:ind w:left="720"/>
      <w:contextualSpacing/>
    </w:pPr>
  </w:style>
  <w:style w:type="paragraph" w:customStyle="1" w:styleId="Style">
    <w:name w:val="Style"/>
    <w:rsid w:val="00F2063C"/>
    <w:pPr>
      <w:spacing w:after="0" w:line="30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9855">
      <w:bodyDiv w:val="1"/>
      <w:marLeft w:val="0"/>
      <w:marRight w:val="0"/>
      <w:marTop w:val="0"/>
      <w:marBottom w:val="0"/>
      <w:divBdr>
        <w:top w:val="none" w:sz="0" w:space="0" w:color="auto"/>
        <w:left w:val="none" w:sz="0" w:space="0" w:color="auto"/>
        <w:bottom w:val="none" w:sz="0" w:space="0" w:color="auto"/>
        <w:right w:val="none" w:sz="0" w:space="0" w:color="auto"/>
      </w:divBdr>
      <w:divsChild>
        <w:div w:id="1976988601">
          <w:marLeft w:val="0"/>
          <w:marRight w:val="0"/>
          <w:marTop w:val="0"/>
          <w:marBottom w:val="0"/>
          <w:divBdr>
            <w:top w:val="none" w:sz="0" w:space="0" w:color="auto"/>
            <w:left w:val="none" w:sz="0" w:space="0" w:color="auto"/>
            <w:bottom w:val="none" w:sz="0" w:space="0" w:color="auto"/>
            <w:right w:val="none" w:sz="0" w:space="0" w:color="auto"/>
          </w:divBdr>
        </w:div>
      </w:divsChild>
    </w:div>
    <w:div w:id="615211074">
      <w:bodyDiv w:val="1"/>
      <w:marLeft w:val="0"/>
      <w:marRight w:val="0"/>
      <w:marTop w:val="0"/>
      <w:marBottom w:val="0"/>
      <w:divBdr>
        <w:top w:val="none" w:sz="0" w:space="0" w:color="auto"/>
        <w:left w:val="none" w:sz="0" w:space="0" w:color="auto"/>
        <w:bottom w:val="none" w:sz="0" w:space="0" w:color="auto"/>
        <w:right w:val="none" w:sz="0" w:space="0" w:color="auto"/>
      </w:divBdr>
      <w:divsChild>
        <w:div w:id="462622196">
          <w:marLeft w:val="0"/>
          <w:marRight w:val="0"/>
          <w:marTop w:val="0"/>
          <w:marBottom w:val="0"/>
          <w:divBdr>
            <w:top w:val="none" w:sz="0" w:space="0" w:color="auto"/>
            <w:left w:val="none" w:sz="0" w:space="0" w:color="auto"/>
            <w:bottom w:val="none" w:sz="0" w:space="0" w:color="auto"/>
            <w:right w:val="none" w:sz="0" w:space="0" w:color="auto"/>
          </w:divBdr>
        </w:div>
        <w:div w:id="1311253733">
          <w:marLeft w:val="0"/>
          <w:marRight w:val="0"/>
          <w:marTop w:val="0"/>
          <w:marBottom w:val="0"/>
          <w:divBdr>
            <w:top w:val="none" w:sz="0" w:space="0" w:color="auto"/>
            <w:left w:val="none" w:sz="0" w:space="0" w:color="auto"/>
            <w:bottom w:val="none" w:sz="0" w:space="0" w:color="auto"/>
            <w:right w:val="none" w:sz="0" w:space="0" w:color="auto"/>
          </w:divBdr>
        </w:div>
        <w:div w:id="152911984">
          <w:marLeft w:val="0"/>
          <w:marRight w:val="0"/>
          <w:marTop w:val="0"/>
          <w:marBottom w:val="0"/>
          <w:divBdr>
            <w:top w:val="none" w:sz="0" w:space="0" w:color="auto"/>
            <w:left w:val="none" w:sz="0" w:space="0" w:color="auto"/>
            <w:bottom w:val="none" w:sz="0" w:space="0" w:color="auto"/>
            <w:right w:val="none" w:sz="0" w:space="0" w:color="auto"/>
          </w:divBdr>
        </w:div>
      </w:divsChild>
    </w:div>
    <w:div w:id="1034310192">
      <w:bodyDiv w:val="1"/>
      <w:marLeft w:val="0"/>
      <w:marRight w:val="0"/>
      <w:marTop w:val="0"/>
      <w:marBottom w:val="0"/>
      <w:divBdr>
        <w:top w:val="none" w:sz="0" w:space="0" w:color="auto"/>
        <w:left w:val="none" w:sz="0" w:space="0" w:color="auto"/>
        <w:bottom w:val="none" w:sz="0" w:space="0" w:color="auto"/>
        <w:right w:val="none" w:sz="0" w:space="0" w:color="auto"/>
      </w:divBdr>
      <w:divsChild>
        <w:div w:id="1427457631">
          <w:marLeft w:val="0"/>
          <w:marRight w:val="0"/>
          <w:marTop w:val="0"/>
          <w:marBottom w:val="0"/>
          <w:divBdr>
            <w:top w:val="none" w:sz="0" w:space="0" w:color="auto"/>
            <w:left w:val="none" w:sz="0" w:space="0" w:color="auto"/>
            <w:bottom w:val="none" w:sz="0" w:space="0" w:color="auto"/>
            <w:right w:val="none" w:sz="0" w:space="0" w:color="auto"/>
          </w:divBdr>
          <w:divsChild>
            <w:div w:id="14185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ellis@molallariv.k12.or.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Molalla River School District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Costley</dc:creator>
  <cp:lastModifiedBy>Jennifer Ellis</cp:lastModifiedBy>
  <cp:revision>2</cp:revision>
  <cp:lastPrinted>2022-01-14T21:09:00Z</cp:lastPrinted>
  <dcterms:created xsi:type="dcterms:W3CDTF">2022-01-14T22:56:00Z</dcterms:created>
  <dcterms:modified xsi:type="dcterms:W3CDTF">2022-01-14T22:56:00Z</dcterms:modified>
</cp:coreProperties>
</file>