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983E" w14:textId="77777777" w:rsidR="005F0A88" w:rsidRDefault="007D2C0A">
      <w:pPr>
        <w:sectPr w:rsidR="005F0A88" w:rsidSect="007D2C0A">
          <w:pgSz w:w="12240" w:h="15840"/>
          <w:pgMar w:top="720" w:right="720" w:bottom="720" w:left="720" w:header="720" w:footer="720" w:gutter="0"/>
          <w:cols w:space="720"/>
          <w:titlePg/>
          <w:docGrid w:linePitch="360"/>
        </w:sectPr>
      </w:pPr>
      <w:r>
        <w:rPr>
          <w:noProof/>
        </w:rPr>
        <mc:AlternateContent>
          <mc:Choice Requires="wps">
            <w:drawing>
              <wp:anchor distT="0" distB="0" distL="114300" distR="114300" simplePos="0" relativeHeight="251659264" behindDoc="0" locked="0" layoutInCell="1" allowOverlap="1" wp14:anchorId="167FFED5" wp14:editId="475FF617">
                <wp:simplePos x="0" y="0"/>
                <wp:positionH relativeFrom="column">
                  <wp:posOffset>609600</wp:posOffset>
                </wp:positionH>
                <wp:positionV relativeFrom="paragraph">
                  <wp:posOffset>-1</wp:posOffset>
                </wp:positionV>
                <wp:extent cx="6334125" cy="9172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334125" cy="9172575"/>
                        </a:xfrm>
                        <a:prstGeom prst="rect">
                          <a:avLst/>
                        </a:prstGeom>
                        <a:solidFill>
                          <a:schemeClr val="lt1"/>
                        </a:solidFill>
                        <a:ln w="635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0">
                          <a:schemeClr val="accent1"/>
                        </a:lnRef>
                        <a:fillRef idx="0">
                          <a:schemeClr val="accent1"/>
                        </a:fillRef>
                        <a:effectRef idx="0">
                          <a:schemeClr val="accent1"/>
                        </a:effectRef>
                        <a:fontRef idx="minor">
                          <a:schemeClr val="dk1"/>
                        </a:fontRef>
                      </wps:style>
                      <wps:txbx>
                        <w:txbxContent>
                          <w:p w14:paraId="0A6C6FC8" w14:textId="77777777" w:rsidR="007D2C0A" w:rsidRDefault="007D2C0A">
                            <w:pPr>
                              <w:rPr>
                                <w:rFonts w:ascii="Arial" w:hAnsi="Arial" w:cs="Arial"/>
                              </w:rPr>
                            </w:pPr>
                            <w:r w:rsidRPr="00266BC9">
                              <w:rPr>
                                <w:noProof/>
                              </w:rPr>
                              <w:drawing>
                                <wp:inline distT="0" distB="0" distL="0" distR="0" wp14:anchorId="17EAEFAC" wp14:editId="2AF94ACA">
                                  <wp:extent cx="6143625" cy="790575"/>
                                  <wp:effectExtent l="0" t="0" r="9525" b="9525"/>
                                  <wp:docPr id="1" name="Picture 1" descr="C:\Users\kathies\Downloads\__NKN-letterhead-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ies\Downloads\__NKN-letterhead-02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5616" cy="792118"/>
                                          </a:xfrm>
                                          <a:prstGeom prst="rect">
                                            <a:avLst/>
                                          </a:prstGeom>
                                          <a:noFill/>
                                          <a:ln>
                                            <a:noFill/>
                                          </a:ln>
                                        </pic:spPr>
                                      </pic:pic>
                                    </a:graphicData>
                                  </a:graphic>
                                </wp:inline>
                              </w:drawing>
                            </w:r>
                          </w:p>
                          <w:p w14:paraId="7D090A85" w14:textId="0353A03F" w:rsidR="00E3660D" w:rsidRDefault="004805D6" w:rsidP="00C763BA">
                            <w:pPr>
                              <w:spacing w:line="240" w:lineRule="auto"/>
                              <w:rPr>
                                <w:rFonts w:ascii="Arial" w:hAnsi="Arial" w:cs="Arial"/>
                                <w:sz w:val="20"/>
                                <w:szCs w:val="20"/>
                              </w:rPr>
                            </w:pPr>
                            <w:r>
                              <w:rPr>
                                <w:rFonts w:ascii="Arial" w:hAnsi="Arial" w:cs="Arial"/>
                                <w:sz w:val="20"/>
                                <w:szCs w:val="20"/>
                              </w:rPr>
                              <w:t>April 4, 2025</w:t>
                            </w:r>
                          </w:p>
                          <w:p w14:paraId="5EE5795D" w14:textId="77777777" w:rsidR="00805DBF" w:rsidRDefault="00805DBF">
                            <w:pPr>
                              <w:rPr>
                                <w:rFonts w:ascii="Arial" w:hAnsi="Arial" w:cs="Arial"/>
                                <w:b/>
                                <w:sz w:val="20"/>
                                <w:szCs w:val="20"/>
                              </w:rPr>
                            </w:pPr>
                          </w:p>
                          <w:p w14:paraId="246DD81A" w14:textId="6FE1B32D" w:rsidR="00A80285" w:rsidRPr="00C763BA" w:rsidRDefault="00A80285">
                            <w:pPr>
                              <w:rPr>
                                <w:rFonts w:ascii="Arial" w:hAnsi="Arial" w:cs="Arial"/>
                                <w:sz w:val="20"/>
                                <w:szCs w:val="20"/>
                              </w:rPr>
                            </w:pPr>
                            <w:r w:rsidRPr="00C763BA">
                              <w:rPr>
                                <w:rFonts w:ascii="Arial" w:hAnsi="Arial" w:cs="Arial"/>
                                <w:b/>
                                <w:sz w:val="20"/>
                                <w:szCs w:val="20"/>
                              </w:rPr>
                              <w:t>POSITION:</w:t>
                            </w:r>
                            <w:r w:rsidRPr="00C763BA">
                              <w:rPr>
                                <w:rFonts w:ascii="Arial" w:hAnsi="Arial" w:cs="Arial"/>
                                <w:sz w:val="20"/>
                                <w:szCs w:val="20"/>
                              </w:rPr>
                              <w:tab/>
                            </w:r>
                            <w:r w:rsidR="004F163F">
                              <w:rPr>
                                <w:rFonts w:ascii="Arial" w:hAnsi="Arial" w:cs="Arial"/>
                                <w:b/>
                                <w:sz w:val="20"/>
                                <w:szCs w:val="20"/>
                              </w:rPr>
                              <w:t>Sp</w:t>
                            </w:r>
                            <w:r w:rsidR="001C6718">
                              <w:rPr>
                                <w:rFonts w:ascii="Arial" w:hAnsi="Arial" w:cs="Arial"/>
                                <w:b/>
                                <w:sz w:val="20"/>
                                <w:szCs w:val="20"/>
                              </w:rPr>
                              <w:t>ecial</w:t>
                            </w:r>
                            <w:r w:rsidR="004F163F">
                              <w:rPr>
                                <w:rFonts w:ascii="Arial" w:hAnsi="Arial" w:cs="Arial"/>
                                <w:b/>
                                <w:sz w:val="20"/>
                                <w:szCs w:val="20"/>
                              </w:rPr>
                              <w:t xml:space="preserve"> Ed</w:t>
                            </w:r>
                            <w:r w:rsidR="001C6718">
                              <w:rPr>
                                <w:rFonts w:ascii="Arial" w:hAnsi="Arial" w:cs="Arial"/>
                                <w:b/>
                                <w:sz w:val="20"/>
                                <w:szCs w:val="20"/>
                              </w:rPr>
                              <w:t>ucation</w:t>
                            </w:r>
                            <w:r w:rsidR="004F163F">
                              <w:rPr>
                                <w:rFonts w:ascii="Arial" w:hAnsi="Arial" w:cs="Arial"/>
                                <w:b/>
                                <w:sz w:val="20"/>
                                <w:szCs w:val="20"/>
                              </w:rPr>
                              <w:t xml:space="preserve"> Teacher </w:t>
                            </w:r>
                          </w:p>
                          <w:p w14:paraId="250825D4" w14:textId="58DA8956" w:rsidR="00E3660D" w:rsidRPr="00C763BA" w:rsidRDefault="00E3660D">
                            <w:pPr>
                              <w:rPr>
                                <w:rFonts w:ascii="Arial" w:hAnsi="Arial" w:cs="Arial"/>
                                <w:sz w:val="20"/>
                                <w:szCs w:val="20"/>
                              </w:rPr>
                            </w:pPr>
                            <w:r w:rsidRPr="00C763BA">
                              <w:rPr>
                                <w:rFonts w:ascii="Arial" w:hAnsi="Arial" w:cs="Arial"/>
                                <w:b/>
                                <w:sz w:val="20"/>
                                <w:szCs w:val="20"/>
                              </w:rPr>
                              <w:t>LOCATION</w:t>
                            </w:r>
                            <w:r w:rsidRPr="00C763BA">
                              <w:rPr>
                                <w:rFonts w:ascii="Arial" w:hAnsi="Arial" w:cs="Arial"/>
                                <w:sz w:val="20"/>
                                <w:szCs w:val="20"/>
                              </w:rPr>
                              <w:t>:</w:t>
                            </w:r>
                            <w:r w:rsidRPr="00C763BA">
                              <w:rPr>
                                <w:rFonts w:ascii="Arial" w:hAnsi="Arial" w:cs="Arial"/>
                                <w:sz w:val="20"/>
                                <w:szCs w:val="20"/>
                              </w:rPr>
                              <w:tab/>
                            </w:r>
                            <w:r w:rsidR="004805D6">
                              <w:rPr>
                                <w:rFonts w:ascii="Arial" w:hAnsi="Arial" w:cs="Arial"/>
                                <w:sz w:val="20"/>
                                <w:szCs w:val="20"/>
                              </w:rPr>
                              <w:t>Neah-</w:t>
                            </w:r>
                            <w:proofErr w:type="spellStart"/>
                            <w:r w:rsidR="004805D6">
                              <w:rPr>
                                <w:rFonts w:ascii="Arial" w:hAnsi="Arial" w:cs="Arial"/>
                                <w:sz w:val="20"/>
                                <w:szCs w:val="20"/>
                              </w:rPr>
                              <w:t>Kah</w:t>
                            </w:r>
                            <w:proofErr w:type="spellEnd"/>
                            <w:r w:rsidR="004805D6">
                              <w:rPr>
                                <w:rFonts w:ascii="Arial" w:hAnsi="Arial" w:cs="Arial"/>
                                <w:sz w:val="20"/>
                                <w:szCs w:val="20"/>
                              </w:rPr>
                              <w:t>-</w:t>
                            </w:r>
                            <w:proofErr w:type="spellStart"/>
                            <w:r w:rsidR="004805D6">
                              <w:rPr>
                                <w:rFonts w:ascii="Arial" w:hAnsi="Arial" w:cs="Arial"/>
                                <w:sz w:val="20"/>
                                <w:szCs w:val="20"/>
                              </w:rPr>
                              <w:t>Nie</w:t>
                            </w:r>
                            <w:proofErr w:type="spellEnd"/>
                            <w:r w:rsidR="004805D6">
                              <w:rPr>
                                <w:rFonts w:ascii="Arial" w:hAnsi="Arial" w:cs="Arial"/>
                                <w:sz w:val="20"/>
                                <w:szCs w:val="20"/>
                              </w:rPr>
                              <w:t xml:space="preserve"> School District</w:t>
                            </w:r>
                          </w:p>
                          <w:p w14:paraId="449FFB53" w14:textId="77777777" w:rsidR="00015DD6" w:rsidRPr="00C763BA" w:rsidRDefault="00015DD6">
                            <w:pPr>
                              <w:rPr>
                                <w:rFonts w:ascii="Arial" w:hAnsi="Arial" w:cs="Arial"/>
                                <w:sz w:val="20"/>
                                <w:szCs w:val="20"/>
                              </w:rPr>
                            </w:pPr>
                            <w:r w:rsidRPr="00C763BA">
                              <w:rPr>
                                <w:rFonts w:ascii="Arial" w:hAnsi="Arial" w:cs="Arial"/>
                                <w:b/>
                                <w:sz w:val="20"/>
                                <w:szCs w:val="20"/>
                              </w:rPr>
                              <w:t>DURATION</w:t>
                            </w:r>
                            <w:r w:rsidRPr="00C763BA">
                              <w:rPr>
                                <w:rFonts w:ascii="Arial" w:hAnsi="Arial" w:cs="Arial"/>
                                <w:sz w:val="20"/>
                                <w:szCs w:val="20"/>
                              </w:rPr>
                              <w:t>:</w:t>
                            </w:r>
                            <w:r w:rsidRPr="00C763BA">
                              <w:rPr>
                                <w:rFonts w:ascii="Arial" w:hAnsi="Arial" w:cs="Arial"/>
                                <w:sz w:val="20"/>
                                <w:szCs w:val="20"/>
                              </w:rPr>
                              <w:tab/>
                            </w:r>
                            <w:r w:rsidR="002738F4">
                              <w:rPr>
                                <w:rFonts w:ascii="Arial" w:hAnsi="Arial" w:cs="Arial"/>
                                <w:sz w:val="20"/>
                                <w:szCs w:val="20"/>
                              </w:rPr>
                              <w:t>Full</w:t>
                            </w:r>
                            <w:r w:rsidR="004F163F">
                              <w:rPr>
                                <w:rFonts w:ascii="Arial" w:hAnsi="Arial" w:cs="Arial"/>
                                <w:sz w:val="20"/>
                                <w:szCs w:val="20"/>
                              </w:rPr>
                              <w:t>-</w:t>
                            </w:r>
                            <w:r w:rsidRPr="00C763BA">
                              <w:rPr>
                                <w:rFonts w:ascii="Arial" w:hAnsi="Arial" w:cs="Arial"/>
                                <w:sz w:val="20"/>
                                <w:szCs w:val="20"/>
                              </w:rPr>
                              <w:t xml:space="preserve">time, </w:t>
                            </w:r>
                            <w:r w:rsidR="00AB3A89">
                              <w:rPr>
                                <w:rFonts w:ascii="Arial" w:hAnsi="Arial" w:cs="Arial"/>
                                <w:sz w:val="20"/>
                                <w:szCs w:val="20"/>
                              </w:rPr>
                              <w:t>191</w:t>
                            </w:r>
                            <w:r w:rsidRPr="00C763BA">
                              <w:rPr>
                                <w:rFonts w:ascii="Arial" w:hAnsi="Arial" w:cs="Arial"/>
                                <w:sz w:val="20"/>
                                <w:szCs w:val="20"/>
                              </w:rPr>
                              <w:t xml:space="preserve"> days per year</w:t>
                            </w:r>
                          </w:p>
                          <w:p w14:paraId="487979AA" w14:textId="77777777" w:rsidR="00A80285" w:rsidRPr="00C763BA" w:rsidRDefault="00A80285" w:rsidP="007A3198">
                            <w:pPr>
                              <w:rPr>
                                <w:rFonts w:ascii="Arial" w:hAnsi="Arial" w:cs="Arial"/>
                                <w:b/>
                                <w:sz w:val="20"/>
                                <w:szCs w:val="20"/>
                              </w:rPr>
                            </w:pPr>
                            <w:r w:rsidRPr="00C763BA">
                              <w:rPr>
                                <w:rFonts w:ascii="Arial" w:hAnsi="Arial" w:cs="Arial"/>
                                <w:b/>
                                <w:sz w:val="20"/>
                                <w:szCs w:val="20"/>
                              </w:rPr>
                              <w:t>TO APPLY AND</w:t>
                            </w:r>
                            <w:r w:rsidR="003B7058" w:rsidRPr="00C763BA">
                              <w:rPr>
                                <w:rFonts w:ascii="Arial" w:hAnsi="Arial" w:cs="Arial"/>
                                <w:b/>
                                <w:sz w:val="20"/>
                                <w:szCs w:val="20"/>
                              </w:rPr>
                              <w:t>/</w:t>
                            </w:r>
                            <w:r w:rsidRPr="00C763BA">
                              <w:rPr>
                                <w:rFonts w:ascii="Arial" w:hAnsi="Arial" w:cs="Arial"/>
                                <w:b/>
                                <w:sz w:val="20"/>
                                <w:szCs w:val="20"/>
                              </w:rPr>
                              <w:t>OR QUESTIONS CONTACT:</w:t>
                            </w:r>
                          </w:p>
                          <w:p w14:paraId="773D58C7" w14:textId="77777777" w:rsidR="007A3198" w:rsidRPr="00C763BA" w:rsidRDefault="007A3198" w:rsidP="007A3198">
                            <w:pPr>
                              <w:pStyle w:val="NoSpacing"/>
                              <w:tabs>
                                <w:tab w:val="left" w:pos="1440"/>
                              </w:tabs>
                              <w:rPr>
                                <w:rFonts w:ascii="Arial" w:hAnsi="Arial" w:cs="Arial"/>
                                <w:sz w:val="20"/>
                                <w:szCs w:val="20"/>
                              </w:rPr>
                            </w:pPr>
                            <w:r w:rsidRPr="00C763BA">
                              <w:rPr>
                                <w:sz w:val="20"/>
                                <w:szCs w:val="20"/>
                              </w:rPr>
                              <w:tab/>
                            </w:r>
                            <w:r w:rsidRPr="00C763BA">
                              <w:rPr>
                                <w:rFonts w:ascii="Arial" w:hAnsi="Arial" w:cs="Arial"/>
                                <w:sz w:val="20"/>
                                <w:szCs w:val="20"/>
                              </w:rPr>
                              <w:t>Kathie Sellars, Administrative Assistant/HR Coordinator</w:t>
                            </w:r>
                          </w:p>
                          <w:p w14:paraId="0783CB53" w14:textId="77777777" w:rsidR="007A3198" w:rsidRPr="00C763BA" w:rsidRDefault="003B7058" w:rsidP="007A3198">
                            <w:pPr>
                              <w:pStyle w:val="NoSpacing"/>
                              <w:tabs>
                                <w:tab w:val="left" w:pos="1440"/>
                              </w:tabs>
                              <w:rPr>
                                <w:rFonts w:ascii="Arial" w:hAnsi="Arial" w:cs="Arial"/>
                                <w:sz w:val="20"/>
                                <w:szCs w:val="20"/>
                              </w:rPr>
                            </w:pPr>
                            <w:r w:rsidRPr="00C763BA">
                              <w:rPr>
                                <w:rFonts w:ascii="Arial" w:hAnsi="Arial" w:cs="Arial"/>
                                <w:sz w:val="20"/>
                                <w:szCs w:val="20"/>
                              </w:rPr>
                              <w:tab/>
                              <w:t>Neah-Kah-Nie School D</w:t>
                            </w:r>
                            <w:r w:rsidR="007A3198" w:rsidRPr="00C763BA">
                              <w:rPr>
                                <w:rFonts w:ascii="Arial" w:hAnsi="Arial" w:cs="Arial"/>
                                <w:sz w:val="20"/>
                                <w:szCs w:val="20"/>
                              </w:rPr>
                              <w:t>istrict</w:t>
                            </w:r>
                          </w:p>
                          <w:p w14:paraId="661BDA89"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PO Box 28/504 N. Third Avenue</w:t>
                            </w:r>
                          </w:p>
                          <w:p w14:paraId="559B9A20"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Rockaway Beach, OR 97136</w:t>
                            </w:r>
                          </w:p>
                          <w:p w14:paraId="4D74AE18" w14:textId="77777777" w:rsidR="007A3198"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Phone: 503-355-3506</w:t>
                            </w:r>
                          </w:p>
                          <w:p w14:paraId="10479AD9" w14:textId="77777777" w:rsidR="00C763BA" w:rsidRPr="00C763BA" w:rsidRDefault="00C763BA" w:rsidP="007A3198">
                            <w:pPr>
                              <w:pStyle w:val="NoSpacing"/>
                              <w:tabs>
                                <w:tab w:val="left" w:pos="1440"/>
                              </w:tabs>
                              <w:rPr>
                                <w:rFonts w:ascii="Arial" w:hAnsi="Arial" w:cs="Arial"/>
                                <w:sz w:val="20"/>
                                <w:szCs w:val="20"/>
                              </w:rPr>
                            </w:pPr>
                          </w:p>
                          <w:p w14:paraId="260C3F4A" w14:textId="77777777" w:rsidR="00A80285" w:rsidRDefault="00A80285" w:rsidP="0040445C">
                            <w:pPr>
                              <w:spacing w:line="240" w:lineRule="auto"/>
                              <w:rPr>
                                <w:rFonts w:ascii="Arial" w:hAnsi="Arial" w:cs="Arial"/>
                                <w:sz w:val="20"/>
                                <w:szCs w:val="20"/>
                              </w:rPr>
                            </w:pPr>
                            <w:r w:rsidRPr="00C763BA">
                              <w:rPr>
                                <w:rFonts w:ascii="Arial" w:hAnsi="Arial" w:cs="Arial"/>
                                <w:b/>
                                <w:sz w:val="20"/>
                                <w:szCs w:val="20"/>
                              </w:rPr>
                              <w:t>SALARY RANGE</w:t>
                            </w:r>
                            <w:r w:rsidR="007A3198" w:rsidRPr="00C763BA">
                              <w:rPr>
                                <w:rFonts w:ascii="Arial" w:hAnsi="Arial" w:cs="Arial"/>
                                <w:sz w:val="20"/>
                                <w:szCs w:val="20"/>
                              </w:rPr>
                              <w:t xml:space="preserve">: </w:t>
                            </w:r>
                            <w:r w:rsidR="003F4198" w:rsidRPr="00C763BA">
                              <w:rPr>
                                <w:rFonts w:ascii="Arial" w:hAnsi="Arial" w:cs="Arial"/>
                                <w:sz w:val="20"/>
                                <w:szCs w:val="20"/>
                              </w:rPr>
                              <w:t>$</w:t>
                            </w:r>
                            <w:r w:rsidR="00A062A7">
                              <w:rPr>
                                <w:rFonts w:ascii="Arial" w:hAnsi="Arial" w:cs="Arial"/>
                                <w:sz w:val="20"/>
                                <w:szCs w:val="20"/>
                              </w:rPr>
                              <w:t>48,969 - $97,935</w:t>
                            </w:r>
                          </w:p>
                          <w:p w14:paraId="3EE4C629" w14:textId="1E39C92C" w:rsidR="00A062A7" w:rsidRPr="00C763BA" w:rsidRDefault="00BA49C9" w:rsidP="0040445C">
                            <w:pPr>
                              <w:spacing w:line="240" w:lineRule="auto"/>
                              <w:rPr>
                                <w:rFonts w:ascii="Arial" w:hAnsi="Arial" w:cs="Arial"/>
                                <w:sz w:val="20"/>
                                <w:szCs w:val="20"/>
                              </w:rPr>
                            </w:pPr>
                            <w:r>
                              <w:rPr>
                                <w:rFonts w:ascii="Arial" w:hAnsi="Arial" w:cs="Arial"/>
                                <w:b/>
                                <w:sz w:val="20"/>
                                <w:szCs w:val="20"/>
                              </w:rPr>
                              <w:t xml:space="preserve">DIESIRED </w:t>
                            </w:r>
                            <w:r w:rsidR="00A062A7" w:rsidRPr="00A062A7">
                              <w:rPr>
                                <w:rFonts w:ascii="Arial" w:hAnsi="Arial" w:cs="Arial"/>
                                <w:b/>
                                <w:sz w:val="20"/>
                                <w:szCs w:val="20"/>
                              </w:rPr>
                              <w:t>START DATE</w:t>
                            </w:r>
                            <w:r w:rsidR="00A062A7">
                              <w:rPr>
                                <w:rFonts w:ascii="Arial" w:hAnsi="Arial" w:cs="Arial"/>
                                <w:sz w:val="20"/>
                                <w:szCs w:val="20"/>
                              </w:rPr>
                              <w:t xml:space="preserve">: </w:t>
                            </w:r>
                            <w:r w:rsidR="00813B6D">
                              <w:rPr>
                                <w:rFonts w:ascii="Arial" w:hAnsi="Arial" w:cs="Arial"/>
                                <w:sz w:val="20"/>
                                <w:szCs w:val="20"/>
                              </w:rPr>
                              <w:t>To Be Determined</w:t>
                            </w:r>
                          </w:p>
                          <w:p w14:paraId="6992E949" w14:textId="77777777" w:rsidR="00015DD6" w:rsidRPr="00C763BA" w:rsidRDefault="00015DD6" w:rsidP="0040445C">
                            <w:pPr>
                              <w:spacing w:line="240" w:lineRule="auto"/>
                              <w:rPr>
                                <w:rFonts w:ascii="Arial" w:hAnsi="Arial" w:cs="Arial"/>
                                <w:sz w:val="20"/>
                                <w:szCs w:val="20"/>
                              </w:rPr>
                            </w:pPr>
                            <w:r w:rsidRPr="00C763BA">
                              <w:rPr>
                                <w:rFonts w:ascii="Arial" w:hAnsi="Arial" w:cs="Arial"/>
                                <w:b/>
                                <w:sz w:val="20"/>
                                <w:szCs w:val="20"/>
                              </w:rPr>
                              <w:t>APPLICATION TIMELINE:</w:t>
                            </w:r>
                            <w:r w:rsidRPr="00C763BA">
                              <w:rPr>
                                <w:rFonts w:ascii="Arial" w:hAnsi="Arial" w:cs="Arial"/>
                                <w:sz w:val="20"/>
                                <w:szCs w:val="20"/>
                              </w:rPr>
                              <w:t xml:space="preserve">  </w:t>
                            </w:r>
                            <w:r w:rsidR="00690B3B" w:rsidRPr="00C763BA">
                              <w:rPr>
                                <w:rFonts w:ascii="Arial" w:hAnsi="Arial" w:cs="Arial"/>
                                <w:sz w:val="20"/>
                                <w:szCs w:val="20"/>
                              </w:rPr>
                              <w:t>Open Until Filled</w:t>
                            </w:r>
                          </w:p>
                          <w:p w14:paraId="440C7FEB" w14:textId="536E696C" w:rsidR="00F03D10" w:rsidRPr="00C763BA" w:rsidRDefault="00FC0B08" w:rsidP="00A35D52">
                            <w:pPr>
                              <w:spacing w:line="240" w:lineRule="auto"/>
                              <w:rPr>
                                <w:rFonts w:ascii="Arial" w:eastAsia="Times New Roman" w:hAnsi="Arial" w:cs="Times New Roman"/>
                                <w:sz w:val="20"/>
                                <w:szCs w:val="20"/>
                              </w:rPr>
                            </w:pPr>
                            <w:r w:rsidRPr="00FC0B08">
                              <w:rPr>
                                <w:rFonts w:ascii="Arial" w:hAnsi="Arial" w:cs="Arial"/>
                                <w:b/>
                                <w:sz w:val="20"/>
                                <w:szCs w:val="20"/>
                              </w:rPr>
                              <w:t>APPLICATION REQUIREMENTS:</w:t>
                            </w:r>
                            <w:r w:rsidRPr="00FC0B08">
                              <w:rPr>
                                <w:rFonts w:ascii="Arial" w:eastAsia="Times New Roman" w:hAnsi="Arial" w:cs="Times New Roman"/>
                                <w:sz w:val="20"/>
                                <w:szCs w:val="20"/>
                              </w:rPr>
                              <w:t xml:space="preserve"> Submit application to </w:t>
                            </w:r>
                            <w:hyperlink r:id="rId8" w:history="1">
                              <w:proofErr w:type="spellStart"/>
                              <w:r w:rsidR="00813B6D">
                                <w:rPr>
                                  <w:rFonts w:ascii="Arial" w:eastAsia="Times New Roman" w:hAnsi="Arial" w:cs="Times New Roman"/>
                                  <w:color w:val="0000FF"/>
                                  <w:sz w:val="20"/>
                                  <w:szCs w:val="20"/>
                                  <w:u w:val="single"/>
                                </w:rPr>
                                <w:t>SchoolSpring</w:t>
                              </w:r>
                              <w:proofErr w:type="spellEnd"/>
                            </w:hyperlink>
                            <w:r w:rsidRPr="00FC0B08">
                              <w:rPr>
                                <w:rFonts w:ascii="Arial" w:eastAsia="Times New Roman" w:hAnsi="Arial" w:cs="Times New Roman"/>
                                <w:sz w:val="20"/>
                                <w:szCs w:val="20"/>
                              </w:rPr>
                              <w:t xml:space="preserve">  Apply to position #</w:t>
                            </w:r>
                            <w:r w:rsidR="00A062A7">
                              <w:rPr>
                                <w:rFonts w:ascii="Arial" w:eastAsia="Times New Roman" w:hAnsi="Arial" w:cs="Times New Roman"/>
                                <w:sz w:val="20"/>
                                <w:szCs w:val="20"/>
                              </w:rPr>
                              <w:t>5</w:t>
                            </w:r>
                            <w:r w:rsidR="004805D6">
                              <w:rPr>
                                <w:rFonts w:ascii="Arial" w:eastAsia="Times New Roman" w:hAnsi="Arial" w:cs="Times New Roman"/>
                                <w:sz w:val="20"/>
                                <w:szCs w:val="20"/>
                              </w:rPr>
                              <w:t>58</w:t>
                            </w:r>
                            <w:r w:rsidR="00A35D52">
                              <w:rPr>
                                <w:rFonts w:ascii="Arial" w:eastAsia="Times New Roman" w:hAnsi="Arial" w:cs="Times New Roman"/>
                                <w:sz w:val="20"/>
                                <w:szCs w:val="20"/>
                              </w:rPr>
                              <w:t xml:space="preserve">. </w:t>
                            </w:r>
                            <w:r w:rsidRPr="00FC0B08">
                              <w:rPr>
                                <w:rFonts w:ascii="Arial" w:eastAsia="Times New Roman" w:hAnsi="Arial" w:cs="Times New Roman"/>
                                <w:sz w:val="20"/>
                                <w:szCs w:val="20"/>
                              </w:rPr>
                              <w:t xml:space="preserve">Only complete applications will be considered.  A complete application must consist of the following: </w:t>
                            </w:r>
                            <w:proofErr w:type="spellStart"/>
                            <w:r w:rsidRPr="00FC0B08">
                              <w:rPr>
                                <w:rFonts w:ascii="Arial" w:eastAsia="Times New Roman" w:hAnsi="Arial" w:cs="Times New Roman"/>
                                <w:sz w:val="20"/>
                                <w:szCs w:val="20"/>
                              </w:rPr>
                              <w:t>TalendEd</w:t>
                            </w:r>
                            <w:proofErr w:type="spellEnd"/>
                            <w:r w:rsidRPr="00FC0B08">
                              <w:rPr>
                                <w:rFonts w:ascii="Arial" w:eastAsia="Times New Roman" w:hAnsi="Arial" w:cs="Times New Roman"/>
                                <w:sz w:val="20"/>
                                <w:szCs w:val="20"/>
                              </w:rPr>
                              <w:t xml:space="preserve"> application, cover letter, three letters of recommendation, transcripts and teaching license</w:t>
                            </w:r>
                            <w:r w:rsidR="00A35D52">
                              <w:rPr>
                                <w:rFonts w:ascii="Arial" w:eastAsia="Times New Roman" w:hAnsi="Arial" w:cs="Times New Roman"/>
                                <w:sz w:val="20"/>
                                <w:szCs w:val="20"/>
                              </w:rPr>
                              <w:t>.</w:t>
                            </w:r>
                          </w:p>
                          <w:p w14:paraId="2E943184" w14:textId="77777777" w:rsidR="00F03D10" w:rsidRDefault="00F03D10" w:rsidP="00F03D10">
                            <w:pPr>
                              <w:spacing w:after="0" w:line="240" w:lineRule="auto"/>
                              <w:rPr>
                                <w:rFonts w:ascii="Arial" w:eastAsia="Times New Roman" w:hAnsi="Arial" w:cs="Times New Roman"/>
                                <w:sz w:val="20"/>
                                <w:szCs w:val="20"/>
                              </w:rPr>
                            </w:pPr>
                            <w:r w:rsidRPr="00C763BA">
                              <w:rPr>
                                <w:rFonts w:ascii="Arial" w:eastAsia="Times New Roman" w:hAnsi="Arial" w:cs="Times New Roman"/>
                                <w:b/>
                                <w:sz w:val="20"/>
                                <w:szCs w:val="20"/>
                              </w:rPr>
                              <w:t xml:space="preserve">QUALIFICATIONS: </w:t>
                            </w:r>
                            <w:r w:rsidRPr="00C763BA">
                              <w:rPr>
                                <w:rFonts w:ascii="Arial" w:eastAsia="Times New Roman" w:hAnsi="Arial" w:cs="Times New Roman"/>
                                <w:sz w:val="20"/>
                                <w:szCs w:val="20"/>
                              </w:rPr>
                              <w:t xml:space="preserve">See attached job description. </w:t>
                            </w:r>
                            <w:r w:rsidR="00A86F15">
                              <w:rPr>
                                <w:rFonts w:ascii="Arial" w:eastAsia="Times New Roman" w:hAnsi="Arial" w:cs="Times New Roman"/>
                                <w:sz w:val="20"/>
                                <w:szCs w:val="20"/>
                              </w:rPr>
                              <w:t>Must have or be eligible for appropriate TSPC licensure.</w:t>
                            </w:r>
                            <w:r w:rsidRPr="00C763BA">
                              <w:rPr>
                                <w:rFonts w:ascii="Arial" w:eastAsia="Times New Roman" w:hAnsi="Arial" w:cs="Times New Roman"/>
                                <w:sz w:val="20"/>
                                <w:szCs w:val="20"/>
                              </w:rPr>
                              <w:t xml:space="preserve"> Must be able to pass Oregon Department of Education Criminal History Background check and pre-employment drug screen.</w:t>
                            </w:r>
                          </w:p>
                          <w:p w14:paraId="063C51F3" w14:textId="77777777" w:rsidR="00F03D10" w:rsidRPr="00C763BA" w:rsidRDefault="00F03D10" w:rsidP="00F03D10">
                            <w:pPr>
                              <w:spacing w:after="0" w:line="240" w:lineRule="auto"/>
                              <w:rPr>
                                <w:rFonts w:ascii="Arial" w:hAnsi="Arial" w:cs="Arial"/>
                                <w:sz w:val="20"/>
                                <w:szCs w:val="20"/>
                              </w:rPr>
                            </w:pPr>
                          </w:p>
                          <w:p w14:paraId="53208535" w14:textId="77777777" w:rsidR="003F4198" w:rsidRPr="00C763BA" w:rsidRDefault="00C763BA" w:rsidP="00F03D10">
                            <w:pPr>
                              <w:tabs>
                                <w:tab w:val="left" w:pos="1440"/>
                              </w:tabs>
                              <w:spacing w:after="0" w:line="240" w:lineRule="auto"/>
                              <w:rPr>
                                <w:rFonts w:ascii="Arial" w:hAnsi="Arial" w:cs="Arial"/>
                                <w:b/>
                                <w:sz w:val="20"/>
                                <w:szCs w:val="20"/>
                              </w:rPr>
                            </w:pPr>
                            <w:r w:rsidRPr="00C763BA">
                              <w:rPr>
                                <w:rFonts w:ascii="Arial" w:hAnsi="Arial" w:cs="Arial"/>
                                <w:b/>
                                <w:sz w:val="20"/>
                                <w:szCs w:val="20"/>
                              </w:rPr>
                              <w:t>BENEFITS:</w:t>
                            </w:r>
                          </w:p>
                          <w:p w14:paraId="21A3295B" w14:textId="77777777" w:rsidR="00C763BA" w:rsidRDefault="00C763BA" w:rsidP="00F03D10">
                            <w:pPr>
                              <w:tabs>
                                <w:tab w:val="left" w:pos="1440"/>
                              </w:tabs>
                              <w:spacing w:after="0" w:line="240" w:lineRule="auto"/>
                              <w:rPr>
                                <w:rStyle w:val="Hyperlink"/>
                                <w:rFonts w:ascii="Arial" w:hAnsi="Arial" w:cs="Arial"/>
                                <w:sz w:val="20"/>
                                <w:szCs w:val="20"/>
                              </w:rPr>
                            </w:pPr>
                            <w:r w:rsidRPr="004F163F">
                              <w:rPr>
                                <w:rFonts w:ascii="Arial" w:hAnsi="Arial" w:cs="Arial"/>
                                <w:sz w:val="20"/>
                                <w:szCs w:val="20"/>
                              </w:rPr>
                              <w:t xml:space="preserve">Medical, Dental and Vision Insurance (see insurance cap information in the table below), Retirement Plan, three personal leave days per year, one day of sick leave earned each month, family sick leave, </w:t>
                            </w:r>
                            <w:r w:rsidR="00AB3A89" w:rsidRPr="004F163F">
                              <w:rPr>
                                <w:rFonts w:ascii="Arial" w:hAnsi="Arial" w:cs="Arial"/>
                                <w:sz w:val="20"/>
                                <w:szCs w:val="20"/>
                              </w:rPr>
                              <w:t>eight</w:t>
                            </w:r>
                            <w:r w:rsidRPr="004F163F">
                              <w:rPr>
                                <w:rFonts w:ascii="Arial" w:hAnsi="Arial" w:cs="Arial"/>
                                <w:sz w:val="20"/>
                                <w:szCs w:val="20"/>
                              </w:rPr>
                              <w:t xml:space="preserve"> paid holidays, </w:t>
                            </w:r>
                            <w:r w:rsidR="00460DB2" w:rsidRPr="004F163F">
                              <w:rPr>
                                <w:rFonts w:ascii="Arial" w:hAnsi="Arial" w:cs="Arial"/>
                                <w:sz w:val="20"/>
                                <w:szCs w:val="20"/>
                              </w:rPr>
                              <w:t>l</w:t>
                            </w:r>
                            <w:r w:rsidRPr="004F163F">
                              <w:rPr>
                                <w:rFonts w:ascii="Arial" w:hAnsi="Arial" w:cs="Arial"/>
                                <w:sz w:val="20"/>
                                <w:szCs w:val="20"/>
                              </w:rPr>
                              <w:t>ife insurance, HRA VEBA for any amount of unused insurance cap dollars.</w:t>
                            </w:r>
                            <w:r w:rsidR="00460DB2" w:rsidRPr="004F163F">
                              <w:rPr>
                                <w:rFonts w:ascii="Arial" w:hAnsi="Arial" w:cs="Arial"/>
                                <w:sz w:val="20"/>
                                <w:szCs w:val="20"/>
                              </w:rPr>
                              <w:t xml:space="preserve">  Other employee benefits outlined in the </w:t>
                            </w:r>
                            <w:r w:rsidR="00AB3A89" w:rsidRPr="004F163F">
                              <w:rPr>
                                <w:rFonts w:ascii="Arial" w:hAnsi="Arial" w:cs="Arial"/>
                                <w:sz w:val="20"/>
                                <w:szCs w:val="20"/>
                              </w:rPr>
                              <w:t>License</w:t>
                            </w:r>
                            <w:r w:rsidR="00460DB2" w:rsidRPr="004F163F">
                              <w:rPr>
                                <w:rFonts w:ascii="Arial" w:hAnsi="Arial" w:cs="Arial"/>
                                <w:sz w:val="20"/>
                                <w:szCs w:val="20"/>
                              </w:rPr>
                              <w:t xml:space="preserve">d Bargained </w:t>
                            </w:r>
                            <w:r w:rsidR="001007D4" w:rsidRPr="004F163F">
                              <w:rPr>
                                <w:rFonts w:ascii="Arial" w:hAnsi="Arial" w:cs="Arial"/>
                                <w:sz w:val="20"/>
                                <w:szCs w:val="20"/>
                              </w:rPr>
                              <w:t xml:space="preserve">Agreement </w:t>
                            </w:r>
                            <w:r w:rsidR="00460DB2" w:rsidRPr="004F163F">
                              <w:rPr>
                                <w:rFonts w:ascii="Arial" w:hAnsi="Arial" w:cs="Arial"/>
                                <w:sz w:val="20"/>
                                <w:szCs w:val="20"/>
                              </w:rPr>
                              <w:t xml:space="preserve">can be found by clicking </w:t>
                            </w:r>
                            <w:hyperlink r:id="rId9" w:history="1">
                              <w:r w:rsidR="00460DB2" w:rsidRPr="004F163F">
                                <w:rPr>
                                  <w:rStyle w:val="Hyperlink"/>
                                  <w:rFonts w:ascii="Arial" w:hAnsi="Arial" w:cs="Arial"/>
                                  <w:sz w:val="20"/>
                                  <w:szCs w:val="20"/>
                                </w:rPr>
                                <w:t>here</w:t>
                              </w:r>
                            </w:hyperlink>
                            <w:r w:rsidR="00CC4094" w:rsidRPr="004F163F">
                              <w:rPr>
                                <w:rStyle w:val="Hyperlink"/>
                                <w:rFonts w:ascii="Arial" w:hAnsi="Arial" w:cs="Arial"/>
                                <w:sz w:val="20"/>
                                <w:szCs w:val="20"/>
                              </w:rPr>
                              <w:t>.</w:t>
                            </w:r>
                          </w:p>
                          <w:p w14:paraId="0B765F81" w14:textId="77777777" w:rsidR="009A6AF5" w:rsidRPr="004F163F" w:rsidRDefault="009A6AF5" w:rsidP="00F03D10">
                            <w:pPr>
                              <w:tabs>
                                <w:tab w:val="left" w:pos="1440"/>
                              </w:tabs>
                              <w:spacing w:after="0" w:line="240" w:lineRule="auto"/>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57"/>
                              <w:gridCol w:w="1657"/>
                              <w:gridCol w:w="1657"/>
                            </w:tblGrid>
                            <w:tr w:rsidR="009A6AF5" w:rsidRPr="009A6AF5" w14:paraId="7BDAFBF5" w14:textId="77777777" w:rsidTr="00806EC8">
                              <w:tc>
                                <w:tcPr>
                                  <w:tcW w:w="7195" w:type="dxa"/>
                                  <w:gridSpan w:val="4"/>
                                  <w:shd w:val="clear" w:color="auto" w:fill="auto"/>
                                </w:tcPr>
                                <w:p w14:paraId="573A8A5D"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Table of Maximum Contributions</w:t>
                                  </w:r>
                                </w:p>
                              </w:tc>
                            </w:tr>
                            <w:tr w:rsidR="009A6AF5" w:rsidRPr="009A6AF5" w14:paraId="39E691BC" w14:textId="77777777" w:rsidTr="00806EC8">
                              <w:tc>
                                <w:tcPr>
                                  <w:tcW w:w="2224" w:type="dxa"/>
                                  <w:shd w:val="clear" w:color="auto" w:fill="auto"/>
                                </w:tcPr>
                                <w:p w14:paraId="1B00CE9B"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Tier</w:t>
                                  </w:r>
                                </w:p>
                              </w:tc>
                              <w:tc>
                                <w:tcPr>
                                  <w:tcW w:w="1657" w:type="dxa"/>
                                  <w:shd w:val="clear" w:color="auto" w:fill="auto"/>
                                </w:tcPr>
                                <w:p w14:paraId="0902D9AB"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2022-2023</w:t>
                                  </w:r>
                                </w:p>
                              </w:tc>
                              <w:tc>
                                <w:tcPr>
                                  <w:tcW w:w="1657" w:type="dxa"/>
                                  <w:shd w:val="clear" w:color="auto" w:fill="auto"/>
                                </w:tcPr>
                                <w:p w14:paraId="4D6521ED"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2023-2024</w:t>
                                  </w:r>
                                </w:p>
                              </w:tc>
                              <w:tc>
                                <w:tcPr>
                                  <w:tcW w:w="1657" w:type="dxa"/>
                                  <w:shd w:val="clear" w:color="auto" w:fill="auto"/>
                                </w:tcPr>
                                <w:p w14:paraId="3BD372C4"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2024-2025</w:t>
                                  </w:r>
                                </w:p>
                              </w:tc>
                            </w:tr>
                            <w:tr w:rsidR="009A6AF5" w:rsidRPr="009A6AF5" w14:paraId="1FD37AAC" w14:textId="77777777" w:rsidTr="00806EC8">
                              <w:tc>
                                <w:tcPr>
                                  <w:tcW w:w="2224" w:type="dxa"/>
                                  <w:shd w:val="clear" w:color="auto" w:fill="auto"/>
                                </w:tcPr>
                                <w:p w14:paraId="5D71AC8A"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Full Family</w:t>
                                  </w:r>
                                </w:p>
                              </w:tc>
                              <w:tc>
                                <w:tcPr>
                                  <w:tcW w:w="1657" w:type="dxa"/>
                                  <w:shd w:val="clear" w:color="auto" w:fill="auto"/>
                                </w:tcPr>
                                <w:p w14:paraId="6CF522C4"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2,436.77</w:t>
                                  </w:r>
                                </w:p>
                              </w:tc>
                              <w:tc>
                                <w:tcPr>
                                  <w:tcW w:w="1657" w:type="dxa"/>
                                  <w:shd w:val="clear" w:color="auto" w:fill="auto"/>
                                </w:tcPr>
                                <w:p w14:paraId="1343A3FB"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2,448.95</w:t>
                                  </w:r>
                                </w:p>
                              </w:tc>
                              <w:tc>
                                <w:tcPr>
                                  <w:tcW w:w="1657" w:type="dxa"/>
                                  <w:shd w:val="clear" w:color="auto" w:fill="auto"/>
                                </w:tcPr>
                                <w:p w14:paraId="24F68184"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2,461.19</w:t>
                                  </w:r>
                                </w:p>
                              </w:tc>
                            </w:tr>
                            <w:tr w:rsidR="009A6AF5" w:rsidRPr="009A6AF5" w14:paraId="50470B16" w14:textId="77777777" w:rsidTr="00806EC8">
                              <w:tc>
                                <w:tcPr>
                                  <w:tcW w:w="2224" w:type="dxa"/>
                                  <w:shd w:val="clear" w:color="auto" w:fill="auto"/>
                                </w:tcPr>
                                <w:p w14:paraId="0F15EA89"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Employee/Spouse</w:t>
                                  </w:r>
                                </w:p>
                              </w:tc>
                              <w:tc>
                                <w:tcPr>
                                  <w:tcW w:w="1657" w:type="dxa"/>
                                  <w:shd w:val="clear" w:color="auto" w:fill="auto"/>
                                </w:tcPr>
                                <w:p w14:paraId="56D33946"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1,729.29</w:t>
                                  </w:r>
                                </w:p>
                              </w:tc>
                              <w:tc>
                                <w:tcPr>
                                  <w:tcW w:w="1657" w:type="dxa"/>
                                  <w:shd w:val="clear" w:color="auto" w:fill="auto"/>
                                </w:tcPr>
                                <w:p w14:paraId="0049126B"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1,737.94</w:t>
                                  </w:r>
                                </w:p>
                              </w:tc>
                              <w:tc>
                                <w:tcPr>
                                  <w:tcW w:w="1657" w:type="dxa"/>
                                  <w:shd w:val="clear" w:color="auto" w:fill="auto"/>
                                </w:tcPr>
                                <w:p w14:paraId="0E543A23"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1,746.63</w:t>
                                  </w:r>
                                </w:p>
                              </w:tc>
                            </w:tr>
                            <w:tr w:rsidR="009A6AF5" w:rsidRPr="009A6AF5" w14:paraId="7D0942D0" w14:textId="77777777" w:rsidTr="00806EC8">
                              <w:tc>
                                <w:tcPr>
                                  <w:tcW w:w="2224" w:type="dxa"/>
                                  <w:shd w:val="clear" w:color="auto" w:fill="auto"/>
                                </w:tcPr>
                                <w:p w14:paraId="50811FF1"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Employee/Child</w:t>
                                  </w:r>
                                </w:p>
                              </w:tc>
                              <w:tc>
                                <w:tcPr>
                                  <w:tcW w:w="1657" w:type="dxa"/>
                                  <w:shd w:val="clear" w:color="auto" w:fill="auto"/>
                                </w:tcPr>
                                <w:p w14:paraId="04B34183"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1,493.51</w:t>
                                  </w:r>
                                </w:p>
                              </w:tc>
                              <w:tc>
                                <w:tcPr>
                                  <w:tcW w:w="1657" w:type="dxa"/>
                                  <w:shd w:val="clear" w:color="auto" w:fill="auto"/>
                                </w:tcPr>
                                <w:p w14:paraId="6BE4F3B6"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1,500.98</w:t>
                                  </w:r>
                                </w:p>
                              </w:tc>
                              <w:tc>
                                <w:tcPr>
                                  <w:tcW w:w="1657" w:type="dxa"/>
                                  <w:shd w:val="clear" w:color="auto" w:fill="auto"/>
                                </w:tcPr>
                                <w:p w14:paraId="49668501"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1,508.48</w:t>
                                  </w:r>
                                </w:p>
                              </w:tc>
                            </w:tr>
                            <w:tr w:rsidR="009A6AF5" w:rsidRPr="009A6AF5" w14:paraId="15DCC498" w14:textId="77777777" w:rsidTr="00806EC8">
                              <w:tc>
                                <w:tcPr>
                                  <w:tcW w:w="2224" w:type="dxa"/>
                                  <w:shd w:val="clear" w:color="auto" w:fill="auto"/>
                                </w:tcPr>
                                <w:p w14:paraId="67552264"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Employee Only</w:t>
                                  </w:r>
                                </w:p>
                              </w:tc>
                              <w:tc>
                                <w:tcPr>
                                  <w:tcW w:w="1657" w:type="dxa"/>
                                  <w:shd w:val="clear" w:color="auto" w:fill="auto"/>
                                </w:tcPr>
                                <w:p w14:paraId="481547D8"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786.06</w:t>
                                  </w:r>
                                </w:p>
                              </w:tc>
                              <w:tc>
                                <w:tcPr>
                                  <w:tcW w:w="1657" w:type="dxa"/>
                                  <w:shd w:val="clear" w:color="auto" w:fill="auto"/>
                                </w:tcPr>
                                <w:p w14:paraId="73720A6C"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789.99</w:t>
                                  </w:r>
                                </w:p>
                              </w:tc>
                              <w:tc>
                                <w:tcPr>
                                  <w:tcW w:w="1657" w:type="dxa"/>
                                  <w:shd w:val="clear" w:color="auto" w:fill="auto"/>
                                </w:tcPr>
                                <w:p w14:paraId="7906D315"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793.94</w:t>
                                  </w:r>
                                </w:p>
                              </w:tc>
                            </w:tr>
                          </w:tbl>
                          <w:p w14:paraId="516EA75A" w14:textId="77777777" w:rsidR="00F03D10" w:rsidRPr="004F163F" w:rsidRDefault="00F03D10" w:rsidP="00F03D10">
                            <w:pPr>
                              <w:tabs>
                                <w:tab w:val="left" w:pos="1440"/>
                              </w:tabs>
                              <w:spacing w:after="0" w:line="240" w:lineRule="auto"/>
                              <w:rPr>
                                <w:rFonts w:ascii="Arial" w:hAnsi="Arial" w:cs="Arial"/>
                                <w:sz w:val="20"/>
                                <w:szCs w:val="20"/>
                              </w:rPr>
                            </w:pPr>
                          </w:p>
                          <w:p w14:paraId="1D170103" w14:textId="77777777" w:rsidR="00015DD6" w:rsidRPr="00C763BA" w:rsidRDefault="00015DD6" w:rsidP="0040445C">
                            <w:pPr>
                              <w:pStyle w:val="NoSpacing"/>
                              <w:rPr>
                                <w:rFonts w:ascii="Arial" w:hAnsi="Arial" w:cs="Arial"/>
                                <w:sz w:val="20"/>
                                <w:szCs w:val="20"/>
                              </w:rPr>
                            </w:pPr>
                          </w:p>
                          <w:p w14:paraId="168E9759" w14:textId="77777777" w:rsidR="00015DD6" w:rsidRPr="00C763BA" w:rsidRDefault="00015DD6" w:rsidP="0040445C">
                            <w:pPr>
                              <w:spacing w:line="240" w:lineRule="auto"/>
                              <w:rPr>
                                <w:rFonts w:ascii="Arial" w:hAnsi="Arial" w:cs="Arial"/>
                                <w:sz w:val="20"/>
                                <w:szCs w:val="20"/>
                              </w:rPr>
                            </w:pPr>
                            <w:r w:rsidRPr="00C763BA">
                              <w:rPr>
                                <w:rFonts w:ascii="Arial" w:hAnsi="Arial" w:cs="Arial"/>
                                <w:sz w:val="20"/>
                                <w:szCs w:val="20"/>
                              </w:rPr>
                              <w:t xml:space="preserve">For additional district information and </w:t>
                            </w:r>
                            <w:r w:rsidR="00C763BA">
                              <w:rPr>
                                <w:rFonts w:ascii="Arial" w:hAnsi="Arial" w:cs="Arial"/>
                                <w:sz w:val="20"/>
                                <w:szCs w:val="20"/>
                              </w:rPr>
                              <w:t>to apply</w:t>
                            </w:r>
                            <w:r w:rsidRPr="00C763BA">
                              <w:rPr>
                                <w:rFonts w:ascii="Arial" w:hAnsi="Arial" w:cs="Arial"/>
                                <w:sz w:val="20"/>
                                <w:szCs w:val="20"/>
                              </w:rPr>
                              <w:t xml:space="preserve"> visit our website at: </w:t>
                            </w:r>
                            <w:hyperlink r:id="rId10" w:history="1">
                              <w:r w:rsidRPr="00C763BA">
                                <w:rPr>
                                  <w:rStyle w:val="Hyperlink"/>
                                  <w:rFonts w:ascii="Arial" w:hAnsi="Arial" w:cs="Arial"/>
                                  <w:sz w:val="20"/>
                                  <w:szCs w:val="20"/>
                                </w:rPr>
                                <w:t>www.nknsd.org</w:t>
                              </w:r>
                            </w:hyperlink>
                          </w:p>
                          <w:p w14:paraId="77510134" w14:textId="77777777" w:rsidR="00015DD6" w:rsidRPr="00C763BA" w:rsidRDefault="00015DD6" w:rsidP="00015DD6">
                            <w:pPr>
                              <w:rPr>
                                <w:rFonts w:ascii="Arial" w:hAnsi="Arial" w:cs="Arial"/>
                                <w:sz w:val="14"/>
                                <w:szCs w:val="14"/>
                              </w:rPr>
                            </w:pPr>
                            <w:r w:rsidRPr="00C763BA">
                              <w:rPr>
                                <w:rFonts w:ascii="Arial" w:hAnsi="Arial" w:cs="Arial"/>
                                <w:sz w:val="14"/>
                                <w:szCs w:val="14"/>
                              </w:rPr>
                              <w:t>Neah-Kah-Nie School District is a</w:t>
                            </w:r>
                            <w:r w:rsidR="00C763BA" w:rsidRPr="00C763BA">
                              <w:rPr>
                                <w:rFonts w:ascii="Arial" w:hAnsi="Arial" w:cs="Arial"/>
                                <w:sz w:val="14"/>
                                <w:szCs w:val="14"/>
                              </w:rPr>
                              <w:t>n</w:t>
                            </w:r>
                            <w:r w:rsidRPr="00C763BA">
                              <w:rPr>
                                <w:rFonts w:ascii="Arial" w:hAnsi="Arial" w:cs="Arial"/>
                                <w:sz w:val="14"/>
                                <w:szCs w:val="14"/>
                              </w:rPr>
                              <w:t xml:space="preserve"> equal opportunity educator and employer.  The district does not discriminate in employment, treatment in, admissions to, or access to its programs, activities, and services on the basis of race, color, age, sex, national origin, handicap, or otherwise as proscribed by applicable state and federal laws and regulations.</w:t>
                            </w:r>
                          </w:p>
                          <w:p w14:paraId="79A819DA" w14:textId="77777777" w:rsidR="00015DD6" w:rsidRPr="00C763BA" w:rsidRDefault="00015DD6" w:rsidP="00015DD6">
                            <w:pPr>
                              <w:rPr>
                                <w:rFonts w:ascii="Arial" w:hAnsi="Arial" w:cs="Arial"/>
                                <w:sz w:val="14"/>
                                <w:szCs w:val="14"/>
                              </w:rPr>
                            </w:pPr>
                            <w:r w:rsidRPr="00C763BA">
                              <w:rPr>
                                <w:rFonts w:ascii="Arial" w:hAnsi="Arial" w:cs="Arial"/>
                                <w:sz w:val="14"/>
                                <w:szCs w:val="14"/>
                              </w:rPr>
                              <w:t xml:space="preserve">The </w:t>
                            </w:r>
                            <w:proofErr w:type="gramStart"/>
                            <w:r w:rsidRPr="00C763BA">
                              <w:rPr>
                                <w:rFonts w:ascii="Arial" w:hAnsi="Arial" w:cs="Arial"/>
                                <w:sz w:val="14"/>
                                <w:szCs w:val="14"/>
                              </w:rPr>
                              <w:t>District</w:t>
                            </w:r>
                            <w:proofErr w:type="gramEnd"/>
                            <w:r w:rsidRPr="00C763BA">
                              <w:rPr>
                                <w:rFonts w:ascii="Arial" w:hAnsi="Arial" w:cs="Arial"/>
                                <w:sz w:val="14"/>
                                <w:szCs w:val="14"/>
                              </w:rPr>
                              <w:t xml:space="preserve">, in support of employment practices free of barriers to disabled persons and in compliance with the Americans with Disabilities Act of 1990, provides reasonable accommodations necessary upon request and appropriate notice.  For further information or </w:t>
                            </w:r>
                            <w:r w:rsidR="00C763BA" w:rsidRPr="00C763BA">
                              <w:rPr>
                                <w:rFonts w:ascii="Arial" w:hAnsi="Arial" w:cs="Arial"/>
                                <w:sz w:val="14"/>
                                <w:szCs w:val="14"/>
                              </w:rPr>
                              <w:t>assistance,</w:t>
                            </w:r>
                            <w:r w:rsidRPr="00C763BA">
                              <w:rPr>
                                <w:rFonts w:ascii="Arial" w:hAnsi="Arial" w:cs="Arial"/>
                                <w:sz w:val="14"/>
                                <w:szCs w:val="14"/>
                              </w:rPr>
                              <w:t xml:space="preserve"> contact the District Administration Office at (503) 355-2222.  Speech/hearing impaired persons may reach the District through the Oregon Telecommunications Relay Service by dialing 1-800-735-2900.</w:t>
                            </w:r>
                          </w:p>
                          <w:p w14:paraId="40F4CB0A" w14:textId="77777777" w:rsidR="00015DD6" w:rsidRPr="00015DD6" w:rsidRDefault="00015DD6" w:rsidP="00015DD6">
                            <w:pPr>
                              <w:pStyle w:val="NoSpacing"/>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FFED5" id="_x0000_t202" coordsize="21600,21600" o:spt="202" path="m,l,21600r21600,l21600,xe">
                <v:stroke joinstyle="miter"/>
                <v:path gradientshapeok="t" o:connecttype="rect"/>
              </v:shapetype>
              <v:shape id="Text Box 4" o:spid="_x0000_s1026" type="#_x0000_t202" style="position:absolute;margin-left:48pt;margin-top:0;width:498.75pt;height:72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" fillcolor="white [3201]" strokeweight=".5pt">
                <v:textbox>
                  <w:txbxContent>
                    <w:p w14:paraId="0A6C6FC8" w14:textId="77777777" w:rsidR="007D2C0A" w:rsidRDefault="007D2C0A">
                      <w:pPr>
                        <w:rPr>
                          <w:rFonts w:ascii="Arial" w:hAnsi="Arial" w:cs="Arial"/>
                        </w:rPr>
                      </w:pPr>
                      <w:r w:rsidRPr="00266BC9">
                        <w:rPr>
                          <w:noProof/>
                        </w:rPr>
                        <w:drawing>
                          <wp:inline distT="0" distB="0" distL="0" distR="0" wp14:anchorId="17EAEFAC" wp14:editId="2AF94ACA">
                            <wp:extent cx="6143625" cy="790575"/>
                            <wp:effectExtent l="0" t="0" r="9525" b="9525"/>
                            <wp:docPr id="1" name="Picture 1" descr="C:\Users\kathies\Downloads\__NKN-letterhead-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ies\Downloads\__NKN-letterhead-02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5616" cy="792118"/>
                                    </a:xfrm>
                                    <a:prstGeom prst="rect">
                                      <a:avLst/>
                                    </a:prstGeom>
                                    <a:noFill/>
                                    <a:ln>
                                      <a:noFill/>
                                    </a:ln>
                                  </pic:spPr>
                                </pic:pic>
                              </a:graphicData>
                            </a:graphic>
                          </wp:inline>
                        </w:drawing>
                      </w:r>
                    </w:p>
                    <w:p w14:paraId="7D090A85" w14:textId="0353A03F" w:rsidR="00E3660D" w:rsidRDefault="004805D6" w:rsidP="00C763BA">
                      <w:pPr>
                        <w:spacing w:line="240" w:lineRule="auto"/>
                        <w:rPr>
                          <w:rFonts w:ascii="Arial" w:hAnsi="Arial" w:cs="Arial"/>
                          <w:sz w:val="20"/>
                          <w:szCs w:val="20"/>
                        </w:rPr>
                      </w:pPr>
                      <w:r>
                        <w:rPr>
                          <w:rFonts w:ascii="Arial" w:hAnsi="Arial" w:cs="Arial"/>
                          <w:sz w:val="20"/>
                          <w:szCs w:val="20"/>
                        </w:rPr>
                        <w:t>April 4, 2025</w:t>
                      </w:r>
                    </w:p>
                    <w:p w14:paraId="5EE5795D" w14:textId="77777777" w:rsidR="00805DBF" w:rsidRDefault="00805DBF">
                      <w:pPr>
                        <w:rPr>
                          <w:rFonts w:ascii="Arial" w:hAnsi="Arial" w:cs="Arial"/>
                          <w:b/>
                          <w:sz w:val="20"/>
                          <w:szCs w:val="20"/>
                        </w:rPr>
                      </w:pPr>
                    </w:p>
                    <w:p w14:paraId="246DD81A" w14:textId="6FE1B32D" w:rsidR="00A80285" w:rsidRPr="00C763BA" w:rsidRDefault="00A80285">
                      <w:pPr>
                        <w:rPr>
                          <w:rFonts w:ascii="Arial" w:hAnsi="Arial" w:cs="Arial"/>
                          <w:sz w:val="20"/>
                          <w:szCs w:val="20"/>
                        </w:rPr>
                      </w:pPr>
                      <w:r w:rsidRPr="00C763BA">
                        <w:rPr>
                          <w:rFonts w:ascii="Arial" w:hAnsi="Arial" w:cs="Arial"/>
                          <w:b/>
                          <w:sz w:val="20"/>
                          <w:szCs w:val="20"/>
                        </w:rPr>
                        <w:t>POSITION:</w:t>
                      </w:r>
                      <w:r w:rsidRPr="00C763BA">
                        <w:rPr>
                          <w:rFonts w:ascii="Arial" w:hAnsi="Arial" w:cs="Arial"/>
                          <w:sz w:val="20"/>
                          <w:szCs w:val="20"/>
                        </w:rPr>
                        <w:tab/>
                      </w:r>
                      <w:r w:rsidR="004F163F">
                        <w:rPr>
                          <w:rFonts w:ascii="Arial" w:hAnsi="Arial" w:cs="Arial"/>
                          <w:b/>
                          <w:sz w:val="20"/>
                          <w:szCs w:val="20"/>
                        </w:rPr>
                        <w:t>Sp</w:t>
                      </w:r>
                      <w:r w:rsidR="001C6718">
                        <w:rPr>
                          <w:rFonts w:ascii="Arial" w:hAnsi="Arial" w:cs="Arial"/>
                          <w:b/>
                          <w:sz w:val="20"/>
                          <w:szCs w:val="20"/>
                        </w:rPr>
                        <w:t>ecial</w:t>
                      </w:r>
                      <w:r w:rsidR="004F163F">
                        <w:rPr>
                          <w:rFonts w:ascii="Arial" w:hAnsi="Arial" w:cs="Arial"/>
                          <w:b/>
                          <w:sz w:val="20"/>
                          <w:szCs w:val="20"/>
                        </w:rPr>
                        <w:t xml:space="preserve"> Ed</w:t>
                      </w:r>
                      <w:r w:rsidR="001C6718">
                        <w:rPr>
                          <w:rFonts w:ascii="Arial" w:hAnsi="Arial" w:cs="Arial"/>
                          <w:b/>
                          <w:sz w:val="20"/>
                          <w:szCs w:val="20"/>
                        </w:rPr>
                        <w:t>ucation</w:t>
                      </w:r>
                      <w:r w:rsidR="004F163F">
                        <w:rPr>
                          <w:rFonts w:ascii="Arial" w:hAnsi="Arial" w:cs="Arial"/>
                          <w:b/>
                          <w:sz w:val="20"/>
                          <w:szCs w:val="20"/>
                        </w:rPr>
                        <w:t xml:space="preserve"> Teacher </w:t>
                      </w:r>
                    </w:p>
                    <w:p w14:paraId="250825D4" w14:textId="58DA8956" w:rsidR="00E3660D" w:rsidRPr="00C763BA" w:rsidRDefault="00E3660D">
                      <w:pPr>
                        <w:rPr>
                          <w:rFonts w:ascii="Arial" w:hAnsi="Arial" w:cs="Arial"/>
                          <w:sz w:val="20"/>
                          <w:szCs w:val="20"/>
                        </w:rPr>
                      </w:pPr>
                      <w:r w:rsidRPr="00C763BA">
                        <w:rPr>
                          <w:rFonts w:ascii="Arial" w:hAnsi="Arial" w:cs="Arial"/>
                          <w:b/>
                          <w:sz w:val="20"/>
                          <w:szCs w:val="20"/>
                        </w:rPr>
                        <w:t>LOCATION</w:t>
                      </w:r>
                      <w:r w:rsidRPr="00C763BA">
                        <w:rPr>
                          <w:rFonts w:ascii="Arial" w:hAnsi="Arial" w:cs="Arial"/>
                          <w:sz w:val="20"/>
                          <w:szCs w:val="20"/>
                        </w:rPr>
                        <w:t>:</w:t>
                      </w:r>
                      <w:r w:rsidRPr="00C763BA">
                        <w:rPr>
                          <w:rFonts w:ascii="Arial" w:hAnsi="Arial" w:cs="Arial"/>
                          <w:sz w:val="20"/>
                          <w:szCs w:val="20"/>
                        </w:rPr>
                        <w:tab/>
                      </w:r>
                      <w:r w:rsidR="004805D6">
                        <w:rPr>
                          <w:rFonts w:ascii="Arial" w:hAnsi="Arial" w:cs="Arial"/>
                          <w:sz w:val="20"/>
                          <w:szCs w:val="20"/>
                        </w:rPr>
                        <w:t>Neah-</w:t>
                      </w:r>
                      <w:proofErr w:type="spellStart"/>
                      <w:r w:rsidR="004805D6">
                        <w:rPr>
                          <w:rFonts w:ascii="Arial" w:hAnsi="Arial" w:cs="Arial"/>
                          <w:sz w:val="20"/>
                          <w:szCs w:val="20"/>
                        </w:rPr>
                        <w:t>Kah</w:t>
                      </w:r>
                      <w:proofErr w:type="spellEnd"/>
                      <w:r w:rsidR="004805D6">
                        <w:rPr>
                          <w:rFonts w:ascii="Arial" w:hAnsi="Arial" w:cs="Arial"/>
                          <w:sz w:val="20"/>
                          <w:szCs w:val="20"/>
                        </w:rPr>
                        <w:t>-</w:t>
                      </w:r>
                      <w:proofErr w:type="spellStart"/>
                      <w:r w:rsidR="004805D6">
                        <w:rPr>
                          <w:rFonts w:ascii="Arial" w:hAnsi="Arial" w:cs="Arial"/>
                          <w:sz w:val="20"/>
                          <w:szCs w:val="20"/>
                        </w:rPr>
                        <w:t>Nie</w:t>
                      </w:r>
                      <w:proofErr w:type="spellEnd"/>
                      <w:r w:rsidR="004805D6">
                        <w:rPr>
                          <w:rFonts w:ascii="Arial" w:hAnsi="Arial" w:cs="Arial"/>
                          <w:sz w:val="20"/>
                          <w:szCs w:val="20"/>
                        </w:rPr>
                        <w:t xml:space="preserve"> School District</w:t>
                      </w:r>
                    </w:p>
                    <w:p w14:paraId="449FFB53" w14:textId="77777777" w:rsidR="00015DD6" w:rsidRPr="00C763BA" w:rsidRDefault="00015DD6">
                      <w:pPr>
                        <w:rPr>
                          <w:rFonts w:ascii="Arial" w:hAnsi="Arial" w:cs="Arial"/>
                          <w:sz w:val="20"/>
                          <w:szCs w:val="20"/>
                        </w:rPr>
                      </w:pPr>
                      <w:r w:rsidRPr="00C763BA">
                        <w:rPr>
                          <w:rFonts w:ascii="Arial" w:hAnsi="Arial" w:cs="Arial"/>
                          <w:b/>
                          <w:sz w:val="20"/>
                          <w:szCs w:val="20"/>
                        </w:rPr>
                        <w:t>DURATION</w:t>
                      </w:r>
                      <w:r w:rsidRPr="00C763BA">
                        <w:rPr>
                          <w:rFonts w:ascii="Arial" w:hAnsi="Arial" w:cs="Arial"/>
                          <w:sz w:val="20"/>
                          <w:szCs w:val="20"/>
                        </w:rPr>
                        <w:t>:</w:t>
                      </w:r>
                      <w:r w:rsidRPr="00C763BA">
                        <w:rPr>
                          <w:rFonts w:ascii="Arial" w:hAnsi="Arial" w:cs="Arial"/>
                          <w:sz w:val="20"/>
                          <w:szCs w:val="20"/>
                        </w:rPr>
                        <w:tab/>
                      </w:r>
                      <w:r w:rsidR="002738F4">
                        <w:rPr>
                          <w:rFonts w:ascii="Arial" w:hAnsi="Arial" w:cs="Arial"/>
                          <w:sz w:val="20"/>
                          <w:szCs w:val="20"/>
                        </w:rPr>
                        <w:t>Full</w:t>
                      </w:r>
                      <w:r w:rsidR="004F163F">
                        <w:rPr>
                          <w:rFonts w:ascii="Arial" w:hAnsi="Arial" w:cs="Arial"/>
                          <w:sz w:val="20"/>
                          <w:szCs w:val="20"/>
                        </w:rPr>
                        <w:t>-</w:t>
                      </w:r>
                      <w:r w:rsidRPr="00C763BA">
                        <w:rPr>
                          <w:rFonts w:ascii="Arial" w:hAnsi="Arial" w:cs="Arial"/>
                          <w:sz w:val="20"/>
                          <w:szCs w:val="20"/>
                        </w:rPr>
                        <w:t xml:space="preserve">time, </w:t>
                      </w:r>
                      <w:r w:rsidR="00AB3A89">
                        <w:rPr>
                          <w:rFonts w:ascii="Arial" w:hAnsi="Arial" w:cs="Arial"/>
                          <w:sz w:val="20"/>
                          <w:szCs w:val="20"/>
                        </w:rPr>
                        <w:t>191</w:t>
                      </w:r>
                      <w:r w:rsidRPr="00C763BA">
                        <w:rPr>
                          <w:rFonts w:ascii="Arial" w:hAnsi="Arial" w:cs="Arial"/>
                          <w:sz w:val="20"/>
                          <w:szCs w:val="20"/>
                        </w:rPr>
                        <w:t xml:space="preserve"> days per year</w:t>
                      </w:r>
                    </w:p>
                    <w:p w14:paraId="487979AA" w14:textId="77777777" w:rsidR="00A80285" w:rsidRPr="00C763BA" w:rsidRDefault="00A80285" w:rsidP="007A3198">
                      <w:pPr>
                        <w:rPr>
                          <w:rFonts w:ascii="Arial" w:hAnsi="Arial" w:cs="Arial"/>
                          <w:b/>
                          <w:sz w:val="20"/>
                          <w:szCs w:val="20"/>
                        </w:rPr>
                      </w:pPr>
                      <w:r w:rsidRPr="00C763BA">
                        <w:rPr>
                          <w:rFonts w:ascii="Arial" w:hAnsi="Arial" w:cs="Arial"/>
                          <w:b/>
                          <w:sz w:val="20"/>
                          <w:szCs w:val="20"/>
                        </w:rPr>
                        <w:t>TO APPLY AND</w:t>
                      </w:r>
                      <w:r w:rsidR="003B7058" w:rsidRPr="00C763BA">
                        <w:rPr>
                          <w:rFonts w:ascii="Arial" w:hAnsi="Arial" w:cs="Arial"/>
                          <w:b/>
                          <w:sz w:val="20"/>
                          <w:szCs w:val="20"/>
                        </w:rPr>
                        <w:t>/</w:t>
                      </w:r>
                      <w:r w:rsidRPr="00C763BA">
                        <w:rPr>
                          <w:rFonts w:ascii="Arial" w:hAnsi="Arial" w:cs="Arial"/>
                          <w:b/>
                          <w:sz w:val="20"/>
                          <w:szCs w:val="20"/>
                        </w:rPr>
                        <w:t>OR QUESTIONS CONTACT:</w:t>
                      </w:r>
                    </w:p>
                    <w:p w14:paraId="773D58C7" w14:textId="77777777" w:rsidR="007A3198" w:rsidRPr="00C763BA" w:rsidRDefault="007A3198" w:rsidP="007A3198">
                      <w:pPr>
                        <w:pStyle w:val="NoSpacing"/>
                        <w:tabs>
                          <w:tab w:val="left" w:pos="1440"/>
                        </w:tabs>
                        <w:rPr>
                          <w:rFonts w:ascii="Arial" w:hAnsi="Arial" w:cs="Arial"/>
                          <w:sz w:val="20"/>
                          <w:szCs w:val="20"/>
                        </w:rPr>
                      </w:pPr>
                      <w:r w:rsidRPr="00C763BA">
                        <w:rPr>
                          <w:sz w:val="20"/>
                          <w:szCs w:val="20"/>
                        </w:rPr>
                        <w:tab/>
                      </w:r>
                      <w:r w:rsidRPr="00C763BA">
                        <w:rPr>
                          <w:rFonts w:ascii="Arial" w:hAnsi="Arial" w:cs="Arial"/>
                          <w:sz w:val="20"/>
                          <w:szCs w:val="20"/>
                        </w:rPr>
                        <w:t>Kathie Sellars, Administrative Assistant/HR Coordinator</w:t>
                      </w:r>
                    </w:p>
                    <w:p w14:paraId="0783CB53" w14:textId="77777777" w:rsidR="007A3198" w:rsidRPr="00C763BA" w:rsidRDefault="003B7058" w:rsidP="007A3198">
                      <w:pPr>
                        <w:pStyle w:val="NoSpacing"/>
                        <w:tabs>
                          <w:tab w:val="left" w:pos="1440"/>
                        </w:tabs>
                        <w:rPr>
                          <w:rFonts w:ascii="Arial" w:hAnsi="Arial" w:cs="Arial"/>
                          <w:sz w:val="20"/>
                          <w:szCs w:val="20"/>
                        </w:rPr>
                      </w:pPr>
                      <w:r w:rsidRPr="00C763BA">
                        <w:rPr>
                          <w:rFonts w:ascii="Arial" w:hAnsi="Arial" w:cs="Arial"/>
                          <w:sz w:val="20"/>
                          <w:szCs w:val="20"/>
                        </w:rPr>
                        <w:tab/>
                        <w:t>Neah-Kah-Nie School D</w:t>
                      </w:r>
                      <w:r w:rsidR="007A3198" w:rsidRPr="00C763BA">
                        <w:rPr>
                          <w:rFonts w:ascii="Arial" w:hAnsi="Arial" w:cs="Arial"/>
                          <w:sz w:val="20"/>
                          <w:szCs w:val="20"/>
                        </w:rPr>
                        <w:t>istrict</w:t>
                      </w:r>
                    </w:p>
                    <w:p w14:paraId="661BDA89"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PO Box 28/504 N. Third Avenue</w:t>
                      </w:r>
                    </w:p>
                    <w:p w14:paraId="559B9A20" w14:textId="77777777" w:rsidR="007A3198" w:rsidRPr="00C763BA"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Rockaway Beach, OR 97136</w:t>
                      </w:r>
                    </w:p>
                    <w:p w14:paraId="4D74AE18" w14:textId="77777777" w:rsidR="007A3198" w:rsidRDefault="007A3198" w:rsidP="007A3198">
                      <w:pPr>
                        <w:pStyle w:val="NoSpacing"/>
                        <w:tabs>
                          <w:tab w:val="left" w:pos="1440"/>
                        </w:tabs>
                        <w:rPr>
                          <w:rFonts w:ascii="Arial" w:hAnsi="Arial" w:cs="Arial"/>
                          <w:sz w:val="20"/>
                          <w:szCs w:val="20"/>
                        </w:rPr>
                      </w:pPr>
                      <w:r w:rsidRPr="00C763BA">
                        <w:rPr>
                          <w:rFonts w:ascii="Arial" w:hAnsi="Arial" w:cs="Arial"/>
                          <w:sz w:val="20"/>
                          <w:szCs w:val="20"/>
                        </w:rPr>
                        <w:tab/>
                        <w:t>Phone: 503-355-3506</w:t>
                      </w:r>
                    </w:p>
                    <w:p w14:paraId="10479AD9" w14:textId="77777777" w:rsidR="00C763BA" w:rsidRPr="00C763BA" w:rsidRDefault="00C763BA" w:rsidP="007A3198">
                      <w:pPr>
                        <w:pStyle w:val="NoSpacing"/>
                        <w:tabs>
                          <w:tab w:val="left" w:pos="1440"/>
                        </w:tabs>
                        <w:rPr>
                          <w:rFonts w:ascii="Arial" w:hAnsi="Arial" w:cs="Arial"/>
                          <w:sz w:val="20"/>
                          <w:szCs w:val="20"/>
                        </w:rPr>
                      </w:pPr>
                    </w:p>
                    <w:p w14:paraId="260C3F4A" w14:textId="77777777" w:rsidR="00A80285" w:rsidRDefault="00A80285" w:rsidP="0040445C">
                      <w:pPr>
                        <w:spacing w:line="240" w:lineRule="auto"/>
                        <w:rPr>
                          <w:rFonts w:ascii="Arial" w:hAnsi="Arial" w:cs="Arial"/>
                          <w:sz w:val="20"/>
                          <w:szCs w:val="20"/>
                        </w:rPr>
                      </w:pPr>
                      <w:r w:rsidRPr="00C763BA">
                        <w:rPr>
                          <w:rFonts w:ascii="Arial" w:hAnsi="Arial" w:cs="Arial"/>
                          <w:b/>
                          <w:sz w:val="20"/>
                          <w:szCs w:val="20"/>
                        </w:rPr>
                        <w:t>SALARY RANGE</w:t>
                      </w:r>
                      <w:r w:rsidR="007A3198" w:rsidRPr="00C763BA">
                        <w:rPr>
                          <w:rFonts w:ascii="Arial" w:hAnsi="Arial" w:cs="Arial"/>
                          <w:sz w:val="20"/>
                          <w:szCs w:val="20"/>
                        </w:rPr>
                        <w:t xml:space="preserve">: </w:t>
                      </w:r>
                      <w:r w:rsidR="003F4198" w:rsidRPr="00C763BA">
                        <w:rPr>
                          <w:rFonts w:ascii="Arial" w:hAnsi="Arial" w:cs="Arial"/>
                          <w:sz w:val="20"/>
                          <w:szCs w:val="20"/>
                        </w:rPr>
                        <w:t>$</w:t>
                      </w:r>
                      <w:r w:rsidR="00A062A7">
                        <w:rPr>
                          <w:rFonts w:ascii="Arial" w:hAnsi="Arial" w:cs="Arial"/>
                          <w:sz w:val="20"/>
                          <w:szCs w:val="20"/>
                        </w:rPr>
                        <w:t>48,969 - $97,935</w:t>
                      </w:r>
                    </w:p>
                    <w:p w14:paraId="3EE4C629" w14:textId="1E39C92C" w:rsidR="00A062A7" w:rsidRPr="00C763BA" w:rsidRDefault="00BA49C9" w:rsidP="0040445C">
                      <w:pPr>
                        <w:spacing w:line="240" w:lineRule="auto"/>
                        <w:rPr>
                          <w:rFonts w:ascii="Arial" w:hAnsi="Arial" w:cs="Arial"/>
                          <w:sz w:val="20"/>
                          <w:szCs w:val="20"/>
                        </w:rPr>
                      </w:pPr>
                      <w:r>
                        <w:rPr>
                          <w:rFonts w:ascii="Arial" w:hAnsi="Arial" w:cs="Arial"/>
                          <w:b/>
                          <w:sz w:val="20"/>
                          <w:szCs w:val="20"/>
                        </w:rPr>
                        <w:t xml:space="preserve">DIESIRED </w:t>
                      </w:r>
                      <w:r w:rsidR="00A062A7" w:rsidRPr="00A062A7">
                        <w:rPr>
                          <w:rFonts w:ascii="Arial" w:hAnsi="Arial" w:cs="Arial"/>
                          <w:b/>
                          <w:sz w:val="20"/>
                          <w:szCs w:val="20"/>
                        </w:rPr>
                        <w:t>START DATE</w:t>
                      </w:r>
                      <w:r w:rsidR="00A062A7">
                        <w:rPr>
                          <w:rFonts w:ascii="Arial" w:hAnsi="Arial" w:cs="Arial"/>
                          <w:sz w:val="20"/>
                          <w:szCs w:val="20"/>
                        </w:rPr>
                        <w:t xml:space="preserve">: </w:t>
                      </w:r>
                      <w:r w:rsidR="00813B6D">
                        <w:rPr>
                          <w:rFonts w:ascii="Arial" w:hAnsi="Arial" w:cs="Arial"/>
                          <w:sz w:val="20"/>
                          <w:szCs w:val="20"/>
                        </w:rPr>
                        <w:t>To Be Determined</w:t>
                      </w:r>
                    </w:p>
                    <w:p w14:paraId="6992E949" w14:textId="77777777" w:rsidR="00015DD6" w:rsidRPr="00C763BA" w:rsidRDefault="00015DD6" w:rsidP="0040445C">
                      <w:pPr>
                        <w:spacing w:line="240" w:lineRule="auto"/>
                        <w:rPr>
                          <w:rFonts w:ascii="Arial" w:hAnsi="Arial" w:cs="Arial"/>
                          <w:sz w:val="20"/>
                          <w:szCs w:val="20"/>
                        </w:rPr>
                      </w:pPr>
                      <w:r w:rsidRPr="00C763BA">
                        <w:rPr>
                          <w:rFonts w:ascii="Arial" w:hAnsi="Arial" w:cs="Arial"/>
                          <w:b/>
                          <w:sz w:val="20"/>
                          <w:szCs w:val="20"/>
                        </w:rPr>
                        <w:t>APPLICATION TIMELINE:</w:t>
                      </w:r>
                      <w:r w:rsidRPr="00C763BA">
                        <w:rPr>
                          <w:rFonts w:ascii="Arial" w:hAnsi="Arial" w:cs="Arial"/>
                          <w:sz w:val="20"/>
                          <w:szCs w:val="20"/>
                        </w:rPr>
                        <w:t xml:space="preserve">  </w:t>
                      </w:r>
                      <w:r w:rsidR="00690B3B" w:rsidRPr="00C763BA">
                        <w:rPr>
                          <w:rFonts w:ascii="Arial" w:hAnsi="Arial" w:cs="Arial"/>
                          <w:sz w:val="20"/>
                          <w:szCs w:val="20"/>
                        </w:rPr>
                        <w:t>Open Until Filled</w:t>
                      </w:r>
                    </w:p>
                    <w:p w14:paraId="440C7FEB" w14:textId="536E696C" w:rsidR="00F03D10" w:rsidRPr="00C763BA" w:rsidRDefault="00FC0B08" w:rsidP="00A35D52">
                      <w:pPr>
                        <w:spacing w:line="240" w:lineRule="auto"/>
                        <w:rPr>
                          <w:rFonts w:ascii="Arial" w:eastAsia="Times New Roman" w:hAnsi="Arial" w:cs="Times New Roman"/>
                          <w:sz w:val="20"/>
                          <w:szCs w:val="20"/>
                        </w:rPr>
                      </w:pPr>
                      <w:r w:rsidRPr="00FC0B08">
                        <w:rPr>
                          <w:rFonts w:ascii="Arial" w:hAnsi="Arial" w:cs="Arial"/>
                          <w:b/>
                          <w:sz w:val="20"/>
                          <w:szCs w:val="20"/>
                        </w:rPr>
                        <w:t>APPLICATION REQUIREMENTS:</w:t>
                      </w:r>
                      <w:r w:rsidRPr="00FC0B08">
                        <w:rPr>
                          <w:rFonts w:ascii="Arial" w:eastAsia="Times New Roman" w:hAnsi="Arial" w:cs="Times New Roman"/>
                          <w:sz w:val="20"/>
                          <w:szCs w:val="20"/>
                        </w:rPr>
                        <w:t xml:space="preserve"> Submit application to </w:t>
                      </w:r>
                      <w:hyperlink r:id="rId11" w:history="1">
                        <w:proofErr w:type="spellStart"/>
                        <w:r w:rsidR="00813B6D">
                          <w:rPr>
                            <w:rFonts w:ascii="Arial" w:eastAsia="Times New Roman" w:hAnsi="Arial" w:cs="Times New Roman"/>
                            <w:color w:val="0000FF"/>
                            <w:sz w:val="20"/>
                            <w:szCs w:val="20"/>
                            <w:u w:val="single"/>
                          </w:rPr>
                          <w:t>SchoolSpring</w:t>
                        </w:r>
                        <w:proofErr w:type="spellEnd"/>
                      </w:hyperlink>
                      <w:r w:rsidRPr="00FC0B08">
                        <w:rPr>
                          <w:rFonts w:ascii="Arial" w:eastAsia="Times New Roman" w:hAnsi="Arial" w:cs="Times New Roman"/>
                          <w:sz w:val="20"/>
                          <w:szCs w:val="20"/>
                        </w:rPr>
                        <w:t xml:space="preserve">  Apply to position #</w:t>
                      </w:r>
                      <w:r w:rsidR="00A062A7">
                        <w:rPr>
                          <w:rFonts w:ascii="Arial" w:eastAsia="Times New Roman" w:hAnsi="Arial" w:cs="Times New Roman"/>
                          <w:sz w:val="20"/>
                          <w:szCs w:val="20"/>
                        </w:rPr>
                        <w:t>5</w:t>
                      </w:r>
                      <w:r w:rsidR="004805D6">
                        <w:rPr>
                          <w:rFonts w:ascii="Arial" w:eastAsia="Times New Roman" w:hAnsi="Arial" w:cs="Times New Roman"/>
                          <w:sz w:val="20"/>
                          <w:szCs w:val="20"/>
                        </w:rPr>
                        <w:t>58</w:t>
                      </w:r>
                      <w:r w:rsidR="00A35D52">
                        <w:rPr>
                          <w:rFonts w:ascii="Arial" w:eastAsia="Times New Roman" w:hAnsi="Arial" w:cs="Times New Roman"/>
                          <w:sz w:val="20"/>
                          <w:szCs w:val="20"/>
                        </w:rPr>
                        <w:t xml:space="preserve">. </w:t>
                      </w:r>
                      <w:r w:rsidRPr="00FC0B08">
                        <w:rPr>
                          <w:rFonts w:ascii="Arial" w:eastAsia="Times New Roman" w:hAnsi="Arial" w:cs="Times New Roman"/>
                          <w:sz w:val="20"/>
                          <w:szCs w:val="20"/>
                        </w:rPr>
                        <w:t xml:space="preserve">Only complete applications will be considered.  A complete application must consist of the following: </w:t>
                      </w:r>
                      <w:proofErr w:type="spellStart"/>
                      <w:r w:rsidRPr="00FC0B08">
                        <w:rPr>
                          <w:rFonts w:ascii="Arial" w:eastAsia="Times New Roman" w:hAnsi="Arial" w:cs="Times New Roman"/>
                          <w:sz w:val="20"/>
                          <w:szCs w:val="20"/>
                        </w:rPr>
                        <w:t>TalendEd</w:t>
                      </w:r>
                      <w:proofErr w:type="spellEnd"/>
                      <w:r w:rsidRPr="00FC0B08">
                        <w:rPr>
                          <w:rFonts w:ascii="Arial" w:eastAsia="Times New Roman" w:hAnsi="Arial" w:cs="Times New Roman"/>
                          <w:sz w:val="20"/>
                          <w:szCs w:val="20"/>
                        </w:rPr>
                        <w:t xml:space="preserve"> application, cover letter, three letters of recommendation, transcripts and teaching license</w:t>
                      </w:r>
                      <w:r w:rsidR="00A35D52">
                        <w:rPr>
                          <w:rFonts w:ascii="Arial" w:eastAsia="Times New Roman" w:hAnsi="Arial" w:cs="Times New Roman"/>
                          <w:sz w:val="20"/>
                          <w:szCs w:val="20"/>
                        </w:rPr>
                        <w:t>.</w:t>
                      </w:r>
                    </w:p>
                    <w:p w14:paraId="2E943184" w14:textId="77777777" w:rsidR="00F03D10" w:rsidRDefault="00F03D10" w:rsidP="00F03D10">
                      <w:pPr>
                        <w:spacing w:after="0" w:line="240" w:lineRule="auto"/>
                        <w:rPr>
                          <w:rFonts w:ascii="Arial" w:eastAsia="Times New Roman" w:hAnsi="Arial" w:cs="Times New Roman"/>
                          <w:sz w:val="20"/>
                          <w:szCs w:val="20"/>
                        </w:rPr>
                      </w:pPr>
                      <w:r w:rsidRPr="00C763BA">
                        <w:rPr>
                          <w:rFonts w:ascii="Arial" w:eastAsia="Times New Roman" w:hAnsi="Arial" w:cs="Times New Roman"/>
                          <w:b/>
                          <w:sz w:val="20"/>
                          <w:szCs w:val="20"/>
                        </w:rPr>
                        <w:t xml:space="preserve">QUALIFICATIONS: </w:t>
                      </w:r>
                      <w:r w:rsidRPr="00C763BA">
                        <w:rPr>
                          <w:rFonts w:ascii="Arial" w:eastAsia="Times New Roman" w:hAnsi="Arial" w:cs="Times New Roman"/>
                          <w:sz w:val="20"/>
                          <w:szCs w:val="20"/>
                        </w:rPr>
                        <w:t xml:space="preserve">See attached job description. </w:t>
                      </w:r>
                      <w:r w:rsidR="00A86F15">
                        <w:rPr>
                          <w:rFonts w:ascii="Arial" w:eastAsia="Times New Roman" w:hAnsi="Arial" w:cs="Times New Roman"/>
                          <w:sz w:val="20"/>
                          <w:szCs w:val="20"/>
                        </w:rPr>
                        <w:t>Must have or be eligible for appropriate TSPC licensure.</w:t>
                      </w:r>
                      <w:r w:rsidRPr="00C763BA">
                        <w:rPr>
                          <w:rFonts w:ascii="Arial" w:eastAsia="Times New Roman" w:hAnsi="Arial" w:cs="Times New Roman"/>
                          <w:sz w:val="20"/>
                          <w:szCs w:val="20"/>
                        </w:rPr>
                        <w:t xml:space="preserve"> Must be able to pass Oregon Department of Education Criminal History Background check and pre-employment drug screen.</w:t>
                      </w:r>
                    </w:p>
                    <w:p w14:paraId="063C51F3" w14:textId="77777777" w:rsidR="00F03D10" w:rsidRPr="00C763BA" w:rsidRDefault="00F03D10" w:rsidP="00F03D10">
                      <w:pPr>
                        <w:spacing w:after="0" w:line="240" w:lineRule="auto"/>
                        <w:rPr>
                          <w:rFonts w:ascii="Arial" w:hAnsi="Arial" w:cs="Arial"/>
                          <w:sz w:val="20"/>
                          <w:szCs w:val="20"/>
                        </w:rPr>
                      </w:pPr>
                    </w:p>
                    <w:p w14:paraId="53208535" w14:textId="77777777" w:rsidR="003F4198" w:rsidRPr="00C763BA" w:rsidRDefault="00C763BA" w:rsidP="00F03D10">
                      <w:pPr>
                        <w:tabs>
                          <w:tab w:val="left" w:pos="1440"/>
                        </w:tabs>
                        <w:spacing w:after="0" w:line="240" w:lineRule="auto"/>
                        <w:rPr>
                          <w:rFonts w:ascii="Arial" w:hAnsi="Arial" w:cs="Arial"/>
                          <w:b/>
                          <w:sz w:val="20"/>
                          <w:szCs w:val="20"/>
                        </w:rPr>
                      </w:pPr>
                      <w:r w:rsidRPr="00C763BA">
                        <w:rPr>
                          <w:rFonts w:ascii="Arial" w:hAnsi="Arial" w:cs="Arial"/>
                          <w:b/>
                          <w:sz w:val="20"/>
                          <w:szCs w:val="20"/>
                        </w:rPr>
                        <w:t>BENEFITS:</w:t>
                      </w:r>
                    </w:p>
                    <w:p w14:paraId="21A3295B" w14:textId="77777777" w:rsidR="00C763BA" w:rsidRDefault="00C763BA" w:rsidP="00F03D10">
                      <w:pPr>
                        <w:tabs>
                          <w:tab w:val="left" w:pos="1440"/>
                        </w:tabs>
                        <w:spacing w:after="0" w:line="240" w:lineRule="auto"/>
                        <w:rPr>
                          <w:rStyle w:val="Hyperlink"/>
                          <w:rFonts w:ascii="Arial" w:hAnsi="Arial" w:cs="Arial"/>
                          <w:sz w:val="20"/>
                          <w:szCs w:val="20"/>
                        </w:rPr>
                      </w:pPr>
                      <w:r w:rsidRPr="004F163F">
                        <w:rPr>
                          <w:rFonts w:ascii="Arial" w:hAnsi="Arial" w:cs="Arial"/>
                          <w:sz w:val="20"/>
                          <w:szCs w:val="20"/>
                        </w:rPr>
                        <w:t xml:space="preserve">Medical, Dental and Vision Insurance (see insurance cap information in the table below), Retirement Plan, three personal leave days per year, one day of sick leave earned each month, family sick leave, </w:t>
                      </w:r>
                      <w:r w:rsidR="00AB3A89" w:rsidRPr="004F163F">
                        <w:rPr>
                          <w:rFonts w:ascii="Arial" w:hAnsi="Arial" w:cs="Arial"/>
                          <w:sz w:val="20"/>
                          <w:szCs w:val="20"/>
                        </w:rPr>
                        <w:t>eight</w:t>
                      </w:r>
                      <w:r w:rsidRPr="004F163F">
                        <w:rPr>
                          <w:rFonts w:ascii="Arial" w:hAnsi="Arial" w:cs="Arial"/>
                          <w:sz w:val="20"/>
                          <w:szCs w:val="20"/>
                        </w:rPr>
                        <w:t xml:space="preserve"> paid holidays, </w:t>
                      </w:r>
                      <w:r w:rsidR="00460DB2" w:rsidRPr="004F163F">
                        <w:rPr>
                          <w:rFonts w:ascii="Arial" w:hAnsi="Arial" w:cs="Arial"/>
                          <w:sz w:val="20"/>
                          <w:szCs w:val="20"/>
                        </w:rPr>
                        <w:t>l</w:t>
                      </w:r>
                      <w:r w:rsidRPr="004F163F">
                        <w:rPr>
                          <w:rFonts w:ascii="Arial" w:hAnsi="Arial" w:cs="Arial"/>
                          <w:sz w:val="20"/>
                          <w:szCs w:val="20"/>
                        </w:rPr>
                        <w:t>ife insurance, HRA VEBA for any amount of unused insurance cap dollars.</w:t>
                      </w:r>
                      <w:r w:rsidR="00460DB2" w:rsidRPr="004F163F">
                        <w:rPr>
                          <w:rFonts w:ascii="Arial" w:hAnsi="Arial" w:cs="Arial"/>
                          <w:sz w:val="20"/>
                          <w:szCs w:val="20"/>
                        </w:rPr>
                        <w:t xml:space="preserve">  Other employee benefits outlined in the </w:t>
                      </w:r>
                      <w:r w:rsidR="00AB3A89" w:rsidRPr="004F163F">
                        <w:rPr>
                          <w:rFonts w:ascii="Arial" w:hAnsi="Arial" w:cs="Arial"/>
                          <w:sz w:val="20"/>
                          <w:szCs w:val="20"/>
                        </w:rPr>
                        <w:t>License</w:t>
                      </w:r>
                      <w:r w:rsidR="00460DB2" w:rsidRPr="004F163F">
                        <w:rPr>
                          <w:rFonts w:ascii="Arial" w:hAnsi="Arial" w:cs="Arial"/>
                          <w:sz w:val="20"/>
                          <w:szCs w:val="20"/>
                        </w:rPr>
                        <w:t xml:space="preserve">d Bargained </w:t>
                      </w:r>
                      <w:r w:rsidR="001007D4" w:rsidRPr="004F163F">
                        <w:rPr>
                          <w:rFonts w:ascii="Arial" w:hAnsi="Arial" w:cs="Arial"/>
                          <w:sz w:val="20"/>
                          <w:szCs w:val="20"/>
                        </w:rPr>
                        <w:t xml:space="preserve">Agreement </w:t>
                      </w:r>
                      <w:r w:rsidR="00460DB2" w:rsidRPr="004F163F">
                        <w:rPr>
                          <w:rFonts w:ascii="Arial" w:hAnsi="Arial" w:cs="Arial"/>
                          <w:sz w:val="20"/>
                          <w:szCs w:val="20"/>
                        </w:rPr>
                        <w:t xml:space="preserve">can be found by clicking </w:t>
                      </w:r>
                      <w:hyperlink r:id="rId12" w:history="1">
                        <w:r w:rsidR="00460DB2" w:rsidRPr="004F163F">
                          <w:rPr>
                            <w:rStyle w:val="Hyperlink"/>
                            <w:rFonts w:ascii="Arial" w:hAnsi="Arial" w:cs="Arial"/>
                            <w:sz w:val="20"/>
                            <w:szCs w:val="20"/>
                          </w:rPr>
                          <w:t>here</w:t>
                        </w:r>
                      </w:hyperlink>
                      <w:r w:rsidR="00CC4094" w:rsidRPr="004F163F">
                        <w:rPr>
                          <w:rStyle w:val="Hyperlink"/>
                          <w:rFonts w:ascii="Arial" w:hAnsi="Arial" w:cs="Arial"/>
                          <w:sz w:val="20"/>
                          <w:szCs w:val="20"/>
                        </w:rPr>
                        <w:t>.</w:t>
                      </w:r>
                    </w:p>
                    <w:p w14:paraId="0B765F81" w14:textId="77777777" w:rsidR="009A6AF5" w:rsidRPr="004F163F" w:rsidRDefault="009A6AF5" w:rsidP="00F03D10">
                      <w:pPr>
                        <w:tabs>
                          <w:tab w:val="left" w:pos="1440"/>
                        </w:tabs>
                        <w:spacing w:after="0" w:line="240" w:lineRule="auto"/>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57"/>
                        <w:gridCol w:w="1657"/>
                        <w:gridCol w:w="1657"/>
                      </w:tblGrid>
                      <w:tr w:rsidR="009A6AF5" w:rsidRPr="009A6AF5" w14:paraId="7BDAFBF5" w14:textId="77777777" w:rsidTr="00806EC8">
                        <w:tc>
                          <w:tcPr>
                            <w:tcW w:w="7195" w:type="dxa"/>
                            <w:gridSpan w:val="4"/>
                            <w:shd w:val="clear" w:color="auto" w:fill="auto"/>
                          </w:tcPr>
                          <w:p w14:paraId="573A8A5D"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Table of Maximum Contributions</w:t>
                            </w:r>
                          </w:p>
                        </w:tc>
                      </w:tr>
                      <w:tr w:rsidR="009A6AF5" w:rsidRPr="009A6AF5" w14:paraId="39E691BC" w14:textId="77777777" w:rsidTr="00806EC8">
                        <w:tc>
                          <w:tcPr>
                            <w:tcW w:w="2224" w:type="dxa"/>
                            <w:shd w:val="clear" w:color="auto" w:fill="auto"/>
                          </w:tcPr>
                          <w:p w14:paraId="1B00CE9B"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Tier</w:t>
                            </w:r>
                          </w:p>
                        </w:tc>
                        <w:tc>
                          <w:tcPr>
                            <w:tcW w:w="1657" w:type="dxa"/>
                            <w:shd w:val="clear" w:color="auto" w:fill="auto"/>
                          </w:tcPr>
                          <w:p w14:paraId="0902D9AB"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2022-2023</w:t>
                            </w:r>
                          </w:p>
                        </w:tc>
                        <w:tc>
                          <w:tcPr>
                            <w:tcW w:w="1657" w:type="dxa"/>
                            <w:shd w:val="clear" w:color="auto" w:fill="auto"/>
                          </w:tcPr>
                          <w:p w14:paraId="4D6521ED"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2023-2024</w:t>
                            </w:r>
                          </w:p>
                        </w:tc>
                        <w:tc>
                          <w:tcPr>
                            <w:tcW w:w="1657" w:type="dxa"/>
                            <w:shd w:val="clear" w:color="auto" w:fill="auto"/>
                          </w:tcPr>
                          <w:p w14:paraId="3BD372C4" w14:textId="77777777" w:rsidR="009A6AF5" w:rsidRPr="009A6AF5" w:rsidRDefault="009A6AF5" w:rsidP="009A6AF5">
                            <w:pPr>
                              <w:widowControl w:val="0"/>
                              <w:tabs>
                                <w:tab w:val="left" w:pos="720"/>
                              </w:tabs>
                              <w:autoSpaceDE w:val="0"/>
                              <w:autoSpaceDN w:val="0"/>
                              <w:adjustRightInd w:val="0"/>
                              <w:spacing w:after="0" w:line="286" w:lineRule="exact"/>
                              <w:contextualSpacing/>
                              <w:jc w:val="center"/>
                              <w:textAlignment w:val="baseline"/>
                              <w:rPr>
                                <w:rFonts w:ascii="Arial" w:eastAsia="Tahoma" w:hAnsi="Arial" w:cs="Arial"/>
                                <w:spacing w:val="4"/>
                                <w:sz w:val="18"/>
                                <w:szCs w:val="18"/>
                              </w:rPr>
                            </w:pPr>
                            <w:r w:rsidRPr="009A6AF5">
                              <w:rPr>
                                <w:rFonts w:ascii="Arial" w:eastAsia="Tahoma" w:hAnsi="Arial" w:cs="Arial"/>
                                <w:spacing w:val="4"/>
                                <w:sz w:val="18"/>
                                <w:szCs w:val="18"/>
                              </w:rPr>
                              <w:t>2024-2025</w:t>
                            </w:r>
                          </w:p>
                        </w:tc>
                      </w:tr>
                      <w:tr w:rsidR="009A6AF5" w:rsidRPr="009A6AF5" w14:paraId="1FD37AAC" w14:textId="77777777" w:rsidTr="00806EC8">
                        <w:tc>
                          <w:tcPr>
                            <w:tcW w:w="2224" w:type="dxa"/>
                            <w:shd w:val="clear" w:color="auto" w:fill="auto"/>
                          </w:tcPr>
                          <w:p w14:paraId="5D71AC8A"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Full Family</w:t>
                            </w:r>
                          </w:p>
                        </w:tc>
                        <w:tc>
                          <w:tcPr>
                            <w:tcW w:w="1657" w:type="dxa"/>
                            <w:shd w:val="clear" w:color="auto" w:fill="auto"/>
                          </w:tcPr>
                          <w:p w14:paraId="6CF522C4"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2,436.77</w:t>
                            </w:r>
                          </w:p>
                        </w:tc>
                        <w:tc>
                          <w:tcPr>
                            <w:tcW w:w="1657" w:type="dxa"/>
                            <w:shd w:val="clear" w:color="auto" w:fill="auto"/>
                          </w:tcPr>
                          <w:p w14:paraId="1343A3FB"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2,448.95</w:t>
                            </w:r>
                          </w:p>
                        </w:tc>
                        <w:tc>
                          <w:tcPr>
                            <w:tcW w:w="1657" w:type="dxa"/>
                            <w:shd w:val="clear" w:color="auto" w:fill="auto"/>
                          </w:tcPr>
                          <w:p w14:paraId="24F68184"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2,461.19</w:t>
                            </w:r>
                          </w:p>
                        </w:tc>
                      </w:tr>
                      <w:tr w:rsidR="009A6AF5" w:rsidRPr="009A6AF5" w14:paraId="50470B16" w14:textId="77777777" w:rsidTr="00806EC8">
                        <w:tc>
                          <w:tcPr>
                            <w:tcW w:w="2224" w:type="dxa"/>
                            <w:shd w:val="clear" w:color="auto" w:fill="auto"/>
                          </w:tcPr>
                          <w:p w14:paraId="0F15EA89"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Employee/Spouse</w:t>
                            </w:r>
                          </w:p>
                        </w:tc>
                        <w:tc>
                          <w:tcPr>
                            <w:tcW w:w="1657" w:type="dxa"/>
                            <w:shd w:val="clear" w:color="auto" w:fill="auto"/>
                          </w:tcPr>
                          <w:p w14:paraId="56D33946"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1,729.29</w:t>
                            </w:r>
                          </w:p>
                        </w:tc>
                        <w:tc>
                          <w:tcPr>
                            <w:tcW w:w="1657" w:type="dxa"/>
                            <w:shd w:val="clear" w:color="auto" w:fill="auto"/>
                          </w:tcPr>
                          <w:p w14:paraId="0049126B"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1,737.94</w:t>
                            </w:r>
                          </w:p>
                        </w:tc>
                        <w:tc>
                          <w:tcPr>
                            <w:tcW w:w="1657" w:type="dxa"/>
                            <w:shd w:val="clear" w:color="auto" w:fill="auto"/>
                          </w:tcPr>
                          <w:p w14:paraId="0E543A23"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1,746.63</w:t>
                            </w:r>
                          </w:p>
                        </w:tc>
                      </w:tr>
                      <w:tr w:rsidR="009A6AF5" w:rsidRPr="009A6AF5" w14:paraId="7D0942D0" w14:textId="77777777" w:rsidTr="00806EC8">
                        <w:tc>
                          <w:tcPr>
                            <w:tcW w:w="2224" w:type="dxa"/>
                            <w:shd w:val="clear" w:color="auto" w:fill="auto"/>
                          </w:tcPr>
                          <w:p w14:paraId="50811FF1"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Employee/Child</w:t>
                            </w:r>
                          </w:p>
                        </w:tc>
                        <w:tc>
                          <w:tcPr>
                            <w:tcW w:w="1657" w:type="dxa"/>
                            <w:shd w:val="clear" w:color="auto" w:fill="auto"/>
                          </w:tcPr>
                          <w:p w14:paraId="04B34183"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1,493.51</w:t>
                            </w:r>
                          </w:p>
                        </w:tc>
                        <w:tc>
                          <w:tcPr>
                            <w:tcW w:w="1657" w:type="dxa"/>
                            <w:shd w:val="clear" w:color="auto" w:fill="auto"/>
                          </w:tcPr>
                          <w:p w14:paraId="6BE4F3B6"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1,500.98</w:t>
                            </w:r>
                          </w:p>
                        </w:tc>
                        <w:tc>
                          <w:tcPr>
                            <w:tcW w:w="1657" w:type="dxa"/>
                            <w:shd w:val="clear" w:color="auto" w:fill="auto"/>
                          </w:tcPr>
                          <w:p w14:paraId="49668501"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1,508.48</w:t>
                            </w:r>
                          </w:p>
                        </w:tc>
                      </w:tr>
                      <w:tr w:rsidR="009A6AF5" w:rsidRPr="009A6AF5" w14:paraId="15DCC498" w14:textId="77777777" w:rsidTr="00806EC8">
                        <w:tc>
                          <w:tcPr>
                            <w:tcW w:w="2224" w:type="dxa"/>
                            <w:shd w:val="clear" w:color="auto" w:fill="auto"/>
                          </w:tcPr>
                          <w:p w14:paraId="67552264" w14:textId="77777777" w:rsidR="009A6AF5" w:rsidRPr="009A6AF5" w:rsidRDefault="009A6AF5" w:rsidP="009A6AF5">
                            <w:pPr>
                              <w:widowControl w:val="0"/>
                              <w:tabs>
                                <w:tab w:val="left" w:pos="720"/>
                              </w:tabs>
                              <w:autoSpaceDE w:val="0"/>
                              <w:autoSpaceDN w:val="0"/>
                              <w:adjustRightInd w:val="0"/>
                              <w:spacing w:after="0" w:line="286" w:lineRule="exact"/>
                              <w:contextualSpacing/>
                              <w:textAlignment w:val="baseline"/>
                              <w:rPr>
                                <w:rFonts w:ascii="Arial" w:eastAsia="Tahoma" w:hAnsi="Arial" w:cs="Arial"/>
                                <w:spacing w:val="4"/>
                                <w:sz w:val="18"/>
                                <w:szCs w:val="18"/>
                              </w:rPr>
                            </w:pPr>
                            <w:r w:rsidRPr="009A6AF5">
                              <w:rPr>
                                <w:rFonts w:ascii="Arial" w:eastAsia="Tahoma" w:hAnsi="Arial" w:cs="Arial"/>
                                <w:spacing w:val="4"/>
                                <w:sz w:val="18"/>
                                <w:szCs w:val="18"/>
                              </w:rPr>
                              <w:t>Employee Only</w:t>
                            </w:r>
                          </w:p>
                        </w:tc>
                        <w:tc>
                          <w:tcPr>
                            <w:tcW w:w="1657" w:type="dxa"/>
                            <w:shd w:val="clear" w:color="auto" w:fill="auto"/>
                          </w:tcPr>
                          <w:p w14:paraId="481547D8"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786.06</w:t>
                            </w:r>
                          </w:p>
                        </w:tc>
                        <w:tc>
                          <w:tcPr>
                            <w:tcW w:w="1657" w:type="dxa"/>
                            <w:shd w:val="clear" w:color="auto" w:fill="auto"/>
                          </w:tcPr>
                          <w:p w14:paraId="73720A6C"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789.99</w:t>
                            </w:r>
                          </w:p>
                        </w:tc>
                        <w:tc>
                          <w:tcPr>
                            <w:tcW w:w="1657" w:type="dxa"/>
                            <w:shd w:val="clear" w:color="auto" w:fill="auto"/>
                          </w:tcPr>
                          <w:p w14:paraId="7906D315" w14:textId="77777777" w:rsidR="009A6AF5" w:rsidRPr="009A6AF5" w:rsidRDefault="009A6AF5" w:rsidP="009A6AF5">
                            <w:pPr>
                              <w:widowControl w:val="0"/>
                              <w:tabs>
                                <w:tab w:val="left" w:pos="720"/>
                              </w:tabs>
                              <w:autoSpaceDE w:val="0"/>
                              <w:autoSpaceDN w:val="0"/>
                              <w:adjustRightInd w:val="0"/>
                              <w:spacing w:after="0" w:line="286" w:lineRule="exact"/>
                              <w:contextualSpacing/>
                              <w:jc w:val="right"/>
                              <w:textAlignment w:val="baseline"/>
                              <w:rPr>
                                <w:rFonts w:ascii="Arial" w:eastAsia="Tahoma" w:hAnsi="Arial" w:cs="Arial"/>
                                <w:spacing w:val="4"/>
                                <w:sz w:val="18"/>
                                <w:szCs w:val="18"/>
                              </w:rPr>
                            </w:pPr>
                            <w:r w:rsidRPr="009A6AF5">
                              <w:rPr>
                                <w:rFonts w:ascii="Arial" w:eastAsia="Tahoma" w:hAnsi="Arial" w:cs="Arial"/>
                                <w:spacing w:val="4"/>
                                <w:sz w:val="18"/>
                                <w:szCs w:val="18"/>
                              </w:rPr>
                              <w:t>793.94</w:t>
                            </w:r>
                          </w:p>
                        </w:tc>
                      </w:tr>
                    </w:tbl>
                    <w:p w14:paraId="516EA75A" w14:textId="77777777" w:rsidR="00F03D10" w:rsidRPr="004F163F" w:rsidRDefault="00F03D10" w:rsidP="00F03D10">
                      <w:pPr>
                        <w:tabs>
                          <w:tab w:val="left" w:pos="1440"/>
                        </w:tabs>
                        <w:spacing w:after="0" w:line="240" w:lineRule="auto"/>
                        <w:rPr>
                          <w:rFonts w:ascii="Arial" w:hAnsi="Arial" w:cs="Arial"/>
                          <w:sz w:val="20"/>
                          <w:szCs w:val="20"/>
                        </w:rPr>
                      </w:pPr>
                    </w:p>
                    <w:p w14:paraId="1D170103" w14:textId="77777777" w:rsidR="00015DD6" w:rsidRPr="00C763BA" w:rsidRDefault="00015DD6" w:rsidP="0040445C">
                      <w:pPr>
                        <w:pStyle w:val="NoSpacing"/>
                        <w:rPr>
                          <w:rFonts w:ascii="Arial" w:hAnsi="Arial" w:cs="Arial"/>
                          <w:sz w:val="20"/>
                          <w:szCs w:val="20"/>
                        </w:rPr>
                      </w:pPr>
                    </w:p>
                    <w:p w14:paraId="168E9759" w14:textId="77777777" w:rsidR="00015DD6" w:rsidRPr="00C763BA" w:rsidRDefault="00015DD6" w:rsidP="0040445C">
                      <w:pPr>
                        <w:spacing w:line="240" w:lineRule="auto"/>
                        <w:rPr>
                          <w:rFonts w:ascii="Arial" w:hAnsi="Arial" w:cs="Arial"/>
                          <w:sz w:val="20"/>
                          <w:szCs w:val="20"/>
                        </w:rPr>
                      </w:pPr>
                      <w:r w:rsidRPr="00C763BA">
                        <w:rPr>
                          <w:rFonts w:ascii="Arial" w:hAnsi="Arial" w:cs="Arial"/>
                          <w:sz w:val="20"/>
                          <w:szCs w:val="20"/>
                        </w:rPr>
                        <w:t xml:space="preserve">For additional district information and </w:t>
                      </w:r>
                      <w:r w:rsidR="00C763BA">
                        <w:rPr>
                          <w:rFonts w:ascii="Arial" w:hAnsi="Arial" w:cs="Arial"/>
                          <w:sz w:val="20"/>
                          <w:szCs w:val="20"/>
                        </w:rPr>
                        <w:t>to apply</w:t>
                      </w:r>
                      <w:r w:rsidRPr="00C763BA">
                        <w:rPr>
                          <w:rFonts w:ascii="Arial" w:hAnsi="Arial" w:cs="Arial"/>
                          <w:sz w:val="20"/>
                          <w:szCs w:val="20"/>
                        </w:rPr>
                        <w:t xml:space="preserve"> visit our website at: </w:t>
                      </w:r>
                      <w:hyperlink r:id="rId13" w:history="1">
                        <w:r w:rsidRPr="00C763BA">
                          <w:rPr>
                            <w:rStyle w:val="Hyperlink"/>
                            <w:rFonts w:ascii="Arial" w:hAnsi="Arial" w:cs="Arial"/>
                            <w:sz w:val="20"/>
                            <w:szCs w:val="20"/>
                          </w:rPr>
                          <w:t>www.nknsd.org</w:t>
                        </w:r>
                      </w:hyperlink>
                    </w:p>
                    <w:p w14:paraId="77510134" w14:textId="77777777" w:rsidR="00015DD6" w:rsidRPr="00C763BA" w:rsidRDefault="00015DD6" w:rsidP="00015DD6">
                      <w:pPr>
                        <w:rPr>
                          <w:rFonts w:ascii="Arial" w:hAnsi="Arial" w:cs="Arial"/>
                          <w:sz w:val="14"/>
                          <w:szCs w:val="14"/>
                        </w:rPr>
                      </w:pPr>
                      <w:r w:rsidRPr="00C763BA">
                        <w:rPr>
                          <w:rFonts w:ascii="Arial" w:hAnsi="Arial" w:cs="Arial"/>
                          <w:sz w:val="14"/>
                          <w:szCs w:val="14"/>
                        </w:rPr>
                        <w:t>Neah-Kah-Nie School District is a</w:t>
                      </w:r>
                      <w:r w:rsidR="00C763BA" w:rsidRPr="00C763BA">
                        <w:rPr>
                          <w:rFonts w:ascii="Arial" w:hAnsi="Arial" w:cs="Arial"/>
                          <w:sz w:val="14"/>
                          <w:szCs w:val="14"/>
                        </w:rPr>
                        <w:t>n</w:t>
                      </w:r>
                      <w:r w:rsidRPr="00C763BA">
                        <w:rPr>
                          <w:rFonts w:ascii="Arial" w:hAnsi="Arial" w:cs="Arial"/>
                          <w:sz w:val="14"/>
                          <w:szCs w:val="14"/>
                        </w:rPr>
                        <w:t xml:space="preserve"> equal opportunity educator and employer.  The district does not discriminate in employment, treatment in, admissions to, or access to its programs, activities, and services on the basis of race, color, age, sex, national origin, handicap, or otherwise as proscribed by applicable state and federal laws and regulations.</w:t>
                      </w:r>
                    </w:p>
                    <w:p w14:paraId="79A819DA" w14:textId="77777777" w:rsidR="00015DD6" w:rsidRPr="00C763BA" w:rsidRDefault="00015DD6" w:rsidP="00015DD6">
                      <w:pPr>
                        <w:rPr>
                          <w:rFonts w:ascii="Arial" w:hAnsi="Arial" w:cs="Arial"/>
                          <w:sz w:val="14"/>
                          <w:szCs w:val="14"/>
                        </w:rPr>
                      </w:pPr>
                      <w:r w:rsidRPr="00C763BA">
                        <w:rPr>
                          <w:rFonts w:ascii="Arial" w:hAnsi="Arial" w:cs="Arial"/>
                          <w:sz w:val="14"/>
                          <w:szCs w:val="14"/>
                        </w:rPr>
                        <w:t xml:space="preserve">The </w:t>
                      </w:r>
                      <w:proofErr w:type="gramStart"/>
                      <w:r w:rsidRPr="00C763BA">
                        <w:rPr>
                          <w:rFonts w:ascii="Arial" w:hAnsi="Arial" w:cs="Arial"/>
                          <w:sz w:val="14"/>
                          <w:szCs w:val="14"/>
                        </w:rPr>
                        <w:t>District</w:t>
                      </w:r>
                      <w:proofErr w:type="gramEnd"/>
                      <w:r w:rsidRPr="00C763BA">
                        <w:rPr>
                          <w:rFonts w:ascii="Arial" w:hAnsi="Arial" w:cs="Arial"/>
                          <w:sz w:val="14"/>
                          <w:szCs w:val="14"/>
                        </w:rPr>
                        <w:t xml:space="preserve">, in support of employment practices free of barriers to disabled persons and in compliance with the Americans with Disabilities Act of 1990, provides reasonable accommodations necessary upon request and appropriate notice.  For further information or </w:t>
                      </w:r>
                      <w:r w:rsidR="00C763BA" w:rsidRPr="00C763BA">
                        <w:rPr>
                          <w:rFonts w:ascii="Arial" w:hAnsi="Arial" w:cs="Arial"/>
                          <w:sz w:val="14"/>
                          <w:szCs w:val="14"/>
                        </w:rPr>
                        <w:t>assistance,</w:t>
                      </w:r>
                      <w:r w:rsidRPr="00C763BA">
                        <w:rPr>
                          <w:rFonts w:ascii="Arial" w:hAnsi="Arial" w:cs="Arial"/>
                          <w:sz w:val="14"/>
                          <w:szCs w:val="14"/>
                        </w:rPr>
                        <w:t xml:space="preserve"> contact the District Administration Office at (503) 355-2222.  Speech/hearing impaired persons may reach the District through the Oregon Telecommunications Relay Service by dialing 1-800-735-2900.</w:t>
                      </w:r>
                    </w:p>
                    <w:p w14:paraId="40F4CB0A" w14:textId="77777777" w:rsidR="00015DD6" w:rsidRPr="00015DD6" w:rsidRDefault="00015DD6" w:rsidP="00015DD6">
                      <w:pPr>
                        <w:pStyle w:val="NoSpacing"/>
                        <w:rPr>
                          <w:rFonts w:ascii="Arial" w:hAnsi="Arial" w:cs="Arial"/>
                        </w:rPr>
                      </w:pPr>
                    </w:p>
                  </w:txbxContent>
                </v:textbox>
              </v:shape>
            </w:pict>
          </mc:Fallback>
        </mc:AlternateContent>
      </w:r>
      <w:r>
        <w:rPr>
          <w:noProof/>
        </w:rPr>
        <mc:AlternateContent>
          <mc:Choice Requires="wps">
            <w:drawing>
              <wp:inline distT="0" distB="0" distL="0" distR="0" wp14:anchorId="4770997C" wp14:editId="45BD0EAD">
                <wp:extent cx="8697595" cy="496253"/>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8697595" cy="49625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6874E" w14:textId="77777777" w:rsidR="007D2C0A" w:rsidRPr="00A86F15" w:rsidRDefault="007D2C0A" w:rsidP="007D2C0A">
                            <w:pPr>
                              <w:pStyle w:val="NormalWeb"/>
                              <w:spacing w:before="0" w:beforeAutospacing="0" w:after="0" w:afterAutospacing="0"/>
                              <w:jc w:val="center"/>
                              <w:rPr>
                                <w:color w:val="A82824"/>
                                <w:sz w:val="52"/>
                                <w:szCs w:val="52"/>
                              </w:rPr>
                            </w:pPr>
                            <w:r w:rsidRPr="00A86F15">
                              <w:rPr>
                                <w:color w:val="A82824"/>
                                <w:sz w:val="52"/>
                                <w:szCs w:val="52"/>
                                <w14:shadow w14:blurRad="0" w14:dist="45847" w14:dir="2021404" w14:sx="100000" w14:sy="100000" w14:kx="0" w14:ky="0" w14:algn="ctr">
                                  <w14:srgbClr w14:val="B2B2B2">
                                    <w14:alpha w14:val="20000"/>
                                  </w14:srgbClr>
                                </w14:shadow>
                              </w:rPr>
                              <w:t xml:space="preserve">VACANCY ANNOUNCEMENT </w:t>
                            </w:r>
                          </w:p>
                        </w:txbxContent>
                      </wps:txbx>
                      <wps:bodyPr wrap="square" numCol="1" fromWordArt="1">
                        <a:prstTxWarp prst="textPlain">
                          <a:avLst>
                            <a:gd name="adj" fmla="val 50000"/>
                          </a:avLst>
                        </a:prstTxWarp>
                        <a:spAutoFit/>
                      </wps:bodyPr>
                    </wps:wsp>
                  </a:graphicData>
                </a:graphic>
              </wp:inline>
            </w:drawing>
          </mc:Choice>
          <mc:Fallback>
            <w:pict>
              <v:shape w14:anchorId="4770997C" id="Text Box 3" o:spid="_x0000_s1027" type="#_x0000_t202" style="width:684.85pt;height:39.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" filled="f" stroked="f">
                <v:stroke joinstyle="round"/>
                <o:lock v:ext="edit" shapetype="t"/>
                <v:textbox style="mso-fit-shape-to-text:t">
                  <w:txbxContent>
                    <w:p w14:paraId="3D36874E" w14:textId="77777777" w:rsidR="007D2C0A" w:rsidRPr="00A86F15" w:rsidRDefault="007D2C0A" w:rsidP="007D2C0A">
                      <w:pPr>
                        <w:pStyle w:val="NormalWeb"/>
                        <w:spacing w:before="0" w:beforeAutospacing="0" w:after="0" w:afterAutospacing="0"/>
                        <w:jc w:val="center"/>
                        <w:rPr>
                          <w:color w:val="A82824"/>
                          <w:sz w:val="52"/>
                          <w:szCs w:val="52"/>
                        </w:rPr>
                      </w:pPr>
                      <w:r w:rsidRPr="00A86F15">
                        <w:rPr>
                          <w:color w:val="A82824"/>
                          <w:sz w:val="52"/>
                          <w:szCs w:val="52"/>
                          <w14:shadow w14:blurRad="0" w14:dist="45847" w14:dir="2021404" w14:sx="100000" w14:sy="100000" w14:kx="0" w14:ky="0" w14:algn="ctr">
                            <w14:srgbClr w14:val="B2B2B2">
                              <w14:alpha w14:val="20000"/>
                            </w14:srgbClr>
                          </w14:shadow>
                        </w:rPr>
                        <w:t xml:space="preserve">VACANCY ANNOUNCEMENT </w:t>
                      </w:r>
                    </w:p>
                  </w:txbxContent>
                </v:textbox>
                <w10:anchorlock/>
              </v:shape>
            </w:pict>
          </mc:Fallback>
        </mc:AlternateContent>
      </w:r>
    </w:p>
    <w:p w14:paraId="0E3B45BD" w14:textId="77777777" w:rsidR="00AB3A89" w:rsidRPr="009D4931" w:rsidRDefault="00AB3A89" w:rsidP="009D4931">
      <w:pPr>
        <w:pStyle w:val="Title"/>
        <w:widowControl/>
        <w:rPr>
          <w:rFonts w:ascii="Arial" w:hAnsi="Arial" w:cs="Arial"/>
          <w:sz w:val="20"/>
          <w:szCs w:val="20"/>
        </w:rPr>
      </w:pPr>
      <w:smartTag w:uri="urn:schemas-microsoft-com:office:smarttags" w:element="place">
        <w:smartTag w:uri="urn:schemas-microsoft-com:office:smarttags" w:element="PlaceName">
          <w:r w:rsidRPr="009D4931">
            <w:rPr>
              <w:rFonts w:ascii="Arial" w:hAnsi="Arial" w:cs="Arial"/>
              <w:sz w:val="20"/>
              <w:szCs w:val="20"/>
            </w:rPr>
            <w:t>NEAH-KAH-NIE</w:t>
          </w:r>
        </w:smartTag>
        <w:r w:rsidRPr="009D4931">
          <w:rPr>
            <w:rFonts w:ascii="Arial" w:hAnsi="Arial" w:cs="Arial"/>
            <w:sz w:val="20"/>
            <w:szCs w:val="20"/>
          </w:rPr>
          <w:t xml:space="preserve"> </w:t>
        </w:r>
        <w:smartTag w:uri="urn:schemas-microsoft-com:office:smarttags" w:element="PlaceType">
          <w:r w:rsidRPr="009D4931">
            <w:rPr>
              <w:rFonts w:ascii="Arial" w:hAnsi="Arial" w:cs="Arial"/>
              <w:sz w:val="20"/>
              <w:szCs w:val="20"/>
            </w:rPr>
            <w:t>SCHOOL DISTRICT</w:t>
          </w:r>
        </w:smartTag>
      </w:smartTag>
    </w:p>
    <w:p w14:paraId="12EF1484" w14:textId="77777777" w:rsidR="00AB3A89" w:rsidRPr="009D4931" w:rsidRDefault="00AB3A89" w:rsidP="009D4931">
      <w:pPr>
        <w:jc w:val="center"/>
        <w:rPr>
          <w:rFonts w:ascii="Arial" w:hAnsi="Arial" w:cs="Arial"/>
          <w:b/>
          <w:bCs/>
          <w:szCs w:val="20"/>
        </w:rPr>
      </w:pPr>
      <w:r w:rsidRPr="009D4931">
        <w:rPr>
          <w:rFonts w:ascii="Arial" w:hAnsi="Arial" w:cs="Arial"/>
          <w:b/>
          <w:bCs/>
          <w:szCs w:val="20"/>
        </w:rPr>
        <w:t>Job Description</w:t>
      </w:r>
    </w:p>
    <w:p w14:paraId="78F2CFE9" w14:textId="77777777" w:rsidR="009A6AF5" w:rsidRPr="009A6AF5" w:rsidRDefault="009A6AF5" w:rsidP="009A6AF5">
      <w:pPr>
        <w:jc w:val="center"/>
        <w:rPr>
          <w:rFonts w:ascii="Arial" w:hAnsi="Arial" w:cs="Arial"/>
          <w:b/>
          <w:sz w:val="20"/>
          <w:szCs w:val="20"/>
        </w:rPr>
      </w:pPr>
      <w:r w:rsidRPr="009A6AF5">
        <w:rPr>
          <w:rFonts w:ascii="Arial" w:hAnsi="Arial" w:cs="Arial"/>
          <w:b/>
          <w:sz w:val="20"/>
          <w:szCs w:val="20"/>
        </w:rPr>
        <w:lastRenderedPageBreak/>
        <w:t>NEAH-KAH-NIE SCHOOL DISTRICT</w:t>
      </w:r>
    </w:p>
    <w:p w14:paraId="161F142F" w14:textId="77777777" w:rsidR="009A6AF5" w:rsidRPr="009A6AF5" w:rsidRDefault="009A6AF5" w:rsidP="009A6AF5">
      <w:pPr>
        <w:jc w:val="center"/>
        <w:rPr>
          <w:rFonts w:ascii="Arial" w:hAnsi="Arial" w:cs="Arial"/>
          <w:b/>
          <w:sz w:val="20"/>
          <w:szCs w:val="20"/>
        </w:rPr>
      </w:pPr>
      <w:r w:rsidRPr="009A6AF5">
        <w:rPr>
          <w:rFonts w:ascii="Arial" w:hAnsi="Arial" w:cs="Arial"/>
          <w:b/>
          <w:sz w:val="20"/>
          <w:szCs w:val="20"/>
        </w:rPr>
        <w:t>Job Description</w:t>
      </w:r>
    </w:p>
    <w:p w14:paraId="41561056" w14:textId="77777777" w:rsidR="009A6AF5" w:rsidRPr="009A6AF5" w:rsidRDefault="009A6AF5" w:rsidP="009A6AF5">
      <w:pPr>
        <w:rPr>
          <w:rFonts w:ascii="Arial" w:hAnsi="Arial" w:cs="Arial"/>
          <w:sz w:val="20"/>
          <w:szCs w:val="20"/>
        </w:rPr>
      </w:pPr>
    </w:p>
    <w:p w14:paraId="1DBD951A" w14:textId="3A373980" w:rsidR="009A6AF5" w:rsidRPr="009A6AF5" w:rsidRDefault="009A6AF5" w:rsidP="009A6AF5">
      <w:pPr>
        <w:spacing w:before="100" w:beforeAutospacing="1" w:after="100" w:afterAutospacing="1" w:line="240" w:lineRule="auto"/>
        <w:contextualSpacing/>
        <w:rPr>
          <w:rFonts w:ascii="Arial" w:hAnsi="Arial" w:cs="Arial"/>
          <w:sz w:val="20"/>
          <w:szCs w:val="20"/>
        </w:rPr>
      </w:pPr>
      <w:r w:rsidRPr="009A6AF5">
        <w:rPr>
          <w:rFonts w:ascii="Arial" w:hAnsi="Arial" w:cs="Arial"/>
          <w:sz w:val="20"/>
          <w:szCs w:val="20"/>
        </w:rPr>
        <w:t>TITLE:</w:t>
      </w:r>
      <w:r w:rsidRPr="009A6AF5">
        <w:rPr>
          <w:rFonts w:ascii="Arial" w:hAnsi="Arial" w:cs="Arial"/>
          <w:sz w:val="20"/>
          <w:szCs w:val="20"/>
        </w:rPr>
        <w:tab/>
      </w:r>
      <w:r w:rsidRPr="009A6AF5">
        <w:rPr>
          <w:rFonts w:ascii="Arial" w:hAnsi="Arial" w:cs="Arial"/>
          <w:sz w:val="20"/>
          <w:szCs w:val="20"/>
        </w:rPr>
        <w:tab/>
      </w:r>
      <w:r w:rsidRPr="009A6AF5">
        <w:rPr>
          <w:rFonts w:ascii="Arial" w:hAnsi="Arial" w:cs="Arial"/>
          <w:sz w:val="20"/>
          <w:szCs w:val="20"/>
        </w:rPr>
        <w:tab/>
      </w:r>
      <w:r w:rsidRPr="009A6AF5">
        <w:rPr>
          <w:rFonts w:ascii="Arial" w:hAnsi="Arial" w:cs="Arial"/>
          <w:b/>
          <w:sz w:val="20"/>
          <w:szCs w:val="20"/>
        </w:rPr>
        <w:t>SPECIAL EDUCATION TEACHER</w:t>
      </w:r>
    </w:p>
    <w:p w14:paraId="0D0DC277"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p>
    <w:p w14:paraId="63EA15A9"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r w:rsidRPr="009A6AF5">
        <w:rPr>
          <w:rFonts w:ascii="Arial" w:hAnsi="Arial" w:cs="Arial"/>
          <w:sz w:val="20"/>
          <w:szCs w:val="20"/>
        </w:rPr>
        <w:t>REPORTS TO:</w:t>
      </w:r>
      <w:r w:rsidRPr="009A6AF5">
        <w:rPr>
          <w:rFonts w:ascii="Arial" w:hAnsi="Arial" w:cs="Arial"/>
          <w:sz w:val="20"/>
          <w:szCs w:val="20"/>
        </w:rPr>
        <w:tab/>
      </w:r>
      <w:r w:rsidRPr="009A6AF5">
        <w:rPr>
          <w:rFonts w:ascii="Arial" w:hAnsi="Arial" w:cs="Arial"/>
          <w:sz w:val="20"/>
          <w:szCs w:val="20"/>
        </w:rPr>
        <w:tab/>
        <w:t>Principal</w:t>
      </w:r>
    </w:p>
    <w:p w14:paraId="264DEAB5"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p>
    <w:p w14:paraId="1631F454"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r w:rsidRPr="009A6AF5">
        <w:rPr>
          <w:rFonts w:ascii="Arial" w:hAnsi="Arial" w:cs="Arial"/>
          <w:sz w:val="20"/>
          <w:szCs w:val="20"/>
        </w:rPr>
        <w:t>EVALUATED BY:</w:t>
      </w:r>
      <w:r w:rsidRPr="009A6AF5">
        <w:rPr>
          <w:rFonts w:ascii="Arial" w:hAnsi="Arial" w:cs="Arial"/>
          <w:sz w:val="20"/>
          <w:szCs w:val="20"/>
        </w:rPr>
        <w:tab/>
        <w:t>Principal</w:t>
      </w:r>
    </w:p>
    <w:p w14:paraId="1576F470"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p>
    <w:p w14:paraId="0F8C2FD4" w14:textId="77777777" w:rsidR="009A6AF5" w:rsidRPr="009A6AF5" w:rsidRDefault="009A6AF5" w:rsidP="009A6AF5">
      <w:pPr>
        <w:spacing w:before="100" w:beforeAutospacing="1" w:after="100" w:afterAutospacing="1" w:line="240" w:lineRule="auto"/>
        <w:contextualSpacing/>
        <w:rPr>
          <w:rFonts w:ascii="Arial" w:hAnsi="Arial" w:cs="Arial"/>
          <w:b/>
          <w:sz w:val="20"/>
          <w:szCs w:val="20"/>
        </w:rPr>
      </w:pPr>
      <w:r w:rsidRPr="009A6AF5">
        <w:rPr>
          <w:rFonts w:ascii="Arial" w:hAnsi="Arial" w:cs="Arial"/>
          <w:b/>
          <w:sz w:val="20"/>
          <w:szCs w:val="20"/>
        </w:rPr>
        <w:t>JOB GOALS:</w:t>
      </w:r>
    </w:p>
    <w:p w14:paraId="101381E7"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p>
    <w:p w14:paraId="576B42F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w:t>
      </w:r>
      <w:r w:rsidRPr="009A6AF5">
        <w:rPr>
          <w:rFonts w:ascii="Arial" w:hAnsi="Arial" w:cs="Arial"/>
          <w:sz w:val="20"/>
          <w:szCs w:val="20"/>
        </w:rPr>
        <w:tab/>
        <w:t>Ensure that all district, state, and federal guidelines regarding the pre-referral process, and special education processes and record keeping for referral and evaluation, eligibility, provision of a free appropriate public education, and placement are strictly followed.</w:t>
      </w:r>
    </w:p>
    <w:p w14:paraId="48F626CC"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63B4B1C"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2.</w:t>
      </w:r>
      <w:r w:rsidRPr="009A6AF5">
        <w:rPr>
          <w:rFonts w:ascii="Arial" w:hAnsi="Arial" w:cs="Arial"/>
          <w:sz w:val="20"/>
          <w:szCs w:val="20"/>
        </w:rPr>
        <w:tab/>
        <w:t>Provide specially designed instruction to assist students in the acquisition of skills and knowledge necessary to achieve the goals of the Individual Education Plan (IEP), as well as the State Benchmark Standards.</w:t>
      </w:r>
    </w:p>
    <w:p w14:paraId="4BBD3355"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b/>
      </w:r>
    </w:p>
    <w:p w14:paraId="34672CA1"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3.</w:t>
      </w:r>
      <w:r w:rsidRPr="009A6AF5">
        <w:rPr>
          <w:rFonts w:ascii="Arial" w:hAnsi="Arial" w:cs="Arial"/>
          <w:sz w:val="20"/>
          <w:szCs w:val="20"/>
        </w:rPr>
        <w:tab/>
        <w:t>Support and consult with the classroom teacher regarding ways to modify instruction and materials for students with learning disabilities and other handicapping conditions.</w:t>
      </w:r>
    </w:p>
    <w:p w14:paraId="7527F3C7"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18C00A96"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4.</w:t>
      </w:r>
      <w:r w:rsidRPr="009A6AF5">
        <w:rPr>
          <w:rFonts w:ascii="Arial" w:hAnsi="Arial" w:cs="Arial"/>
          <w:sz w:val="20"/>
          <w:szCs w:val="20"/>
        </w:rPr>
        <w:tab/>
        <w:t>Develop a positive working relationship with students, staff, administration, parents and community.</w:t>
      </w:r>
    </w:p>
    <w:p w14:paraId="1A62E88C"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5F800458" w14:textId="77777777" w:rsidR="009A6AF5" w:rsidRPr="009A6AF5" w:rsidRDefault="009A6AF5" w:rsidP="009A6AF5">
      <w:pPr>
        <w:spacing w:before="100" w:beforeAutospacing="1" w:after="100" w:afterAutospacing="1" w:line="240" w:lineRule="auto"/>
        <w:ind w:left="540" w:hanging="540"/>
        <w:contextualSpacing/>
        <w:rPr>
          <w:rFonts w:ascii="Arial" w:hAnsi="Arial" w:cs="Arial"/>
          <w:b/>
          <w:sz w:val="20"/>
          <w:szCs w:val="20"/>
        </w:rPr>
      </w:pPr>
      <w:r w:rsidRPr="009A6AF5">
        <w:rPr>
          <w:rFonts w:ascii="Arial" w:hAnsi="Arial" w:cs="Arial"/>
          <w:b/>
          <w:sz w:val="20"/>
          <w:szCs w:val="20"/>
        </w:rPr>
        <w:t>ESSENTIAL REQUIREMENTS:</w:t>
      </w:r>
    </w:p>
    <w:p w14:paraId="4D339ABB"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4FC3CDF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w:t>
      </w:r>
      <w:r w:rsidRPr="009A6AF5">
        <w:rPr>
          <w:rFonts w:ascii="Arial" w:hAnsi="Arial" w:cs="Arial"/>
          <w:sz w:val="20"/>
          <w:szCs w:val="20"/>
        </w:rPr>
        <w:tab/>
        <w:t xml:space="preserve">Holds a valid Oregon Teaching license with a </w:t>
      </w:r>
      <w:r w:rsidR="00A062A7">
        <w:rPr>
          <w:rFonts w:ascii="Arial" w:hAnsi="Arial" w:cs="Arial"/>
          <w:sz w:val="20"/>
          <w:szCs w:val="20"/>
        </w:rPr>
        <w:t xml:space="preserve">Special Education </w:t>
      </w:r>
      <w:r w:rsidRPr="009A6AF5">
        <w:rPr>
          <w:rFonts w:ascii="Arial" w:hAnsi="Arial" w:cs="Arial"/>
          <w:sz w:val="20"/>
          <w:szCs w:val="20"/>
        </w:rPr>
        <w:t>or other appropriate endorsement.</w:t>
      </w:r>
    </w:p>
    <w:p w14:paraId="25C0D13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712656E9"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2.</w:t>
      </w:r>
      <w:r w:rsidRPr="009A6AF5">
        <w:rPr>
          <w:rFonts w:ascii="Arial" w:hAnsi="Arial" w:cs="Arial"/>
          <w:sz w:val="20"/>
          <w:szCs w:val="20"/>
        </w:rPr>
        <w:tab/>
        <w:t>Successful teaching experience.</w:t>
      </w:r>
    </w:p>
    <w:p w14:paraId="66E10A20"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624E539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3.</w:t>
      </w:r>
      <w:r w:rsidRPr="009A6AF5">
        <w:rPr>
          <w:rFonts w:ascii="Arial" w:hAnsi="Arial" w:cs="Arial"/>
          <w:sz w:val="20"/>
          <w:szCs w:val="20"/>
        </w:rPr>
        <w:tab/>
        <w:t xml:space="preserve">Understands the instructional and assessment requirements necessary to assist students in reaching the content and performance standards as established by Oregon’s Educational Act </w:t>
      </w:r>
      <w:proofErr w:type="gramStart"/>
      <w:r w:rsidRPr="009A6AF5">
        <w:rPr>
          <w:rFonts w:ascii="Arial" w:hAnsi="Arial" w:cs="Arial"/>
          <w:sz w:val="20"/>
          <w:szCs w:val="20"/>
        </w:rPr>
        <w:t>For</w:t>
      </w:r>
      <w:proofErr w:type="gramEnd"/>
      <w:r w:rsidRPr="009A6AF5">
        <w:rPr>
          <w:rFonts w:ascii="Arial" w:hAnsi="Arial" w:cs="Arial"/>
          <w:sz w:val="20"/>
          <w:szCs w:val="20"/>
        </w:rPr>
        <w:t xml:space="preserve"> The 21</w:t>
      </w:r>
      <w:r w:rsidRPr="009A6AF5">
        <w:rPr>
          <w:rFonts w:ascii="Arial" w:hAnsi="Arial" w:cs="Arial"/>
          <w:sz w:val="20"/>
          <w:szCs w:val="20"/>
          <w:vertAlign w:val="superscript"/>
        </w:rPr>
        <w:t>st</w:t>
      </w:r>
      <w:r w:rsidRPr="009A6AF5">
        <w:rPr>
          <w:rFonts w:ascii="Arial" w:hAnsi="Arial" w:cs="Arial"/>
          <w:sz w:val="20"/>
          <w:szCs w:val="20"/>
        </w:rPr>
        <w:t xml:space="preserve"> Century.</w:t>
      </w:r>
    </w:p>
    <w:p w14:paraId="71EA1CF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3D658698"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4.</w:t>
      </w:r>
      <w:r w:rsidRPr="009A6AF5">
        <w:rPr>
          <w:rFonts w:ascii="Arial" w:hAnsi="Arial" w:cs="Arial"/>
          <w:sz w:val="20"/>
          <w:szCs w:val="20"/>
        </w:rPr>
        <w:tab/>
        <w:t>Knowledge of child growth and development at each level of instruction.</w:t>
      </w:r>
    </w:p>
    <w:p w14:paraId="7AE959D8"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6528B17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5.</w:t>
      </w:r>
      <w:r w:rsidRPr="009A6AF5">
        <w:rPr>
          <w:rFonts w:ascii="Arial" w:hAnsi="Arial" w:cs="Arial"/>
          <w:sz w:val="20"/>
          <w:szCs w:val="20"/>
        </w:rPr>
        <w:tab/>
        <w:t>Knowledge of effective behavior management methods, functional behavior assessment and behavior intervention plan strategies.</w:t>
      </w:r>
    </w:p>
    <w:p w14:paraId="652E430E"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3ACF5BD5"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6.</w:t>
      </w:r>
      <w:r w:rsidRPr="009A6AF5">
        <w:rPr>
          <w:rFonts w:ascii="Arial" w:hAnsi="Arial" w:cs="Arial"/>
          <w:sz w:val="20"/>
          <w:szCs w:val="20"/>
        </w:rPr>
        <w:tab/>
        <w:t>Maintains satisfactory attendance as defined in District policy and regulations.</w:t>
      </w:r>
    </w:p>
    <w:p w14:paraId="4002DBDC"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48B96CD3" w14:textId="77777777" w:rsidR="009A6AF5" w:rsidRPr="009A6AF5" w:rsidRDefault="009A6AF5" w:rsidP="009A6AF5">
      <w:pPr>
        <w:spacing w:before="100" w:beforeAutospacing="1" w:after="100" w:afterAutospacing="1" w:line="240" w:lineRule="auto"/>
        <w:ind w:left="540" w:hanging="540"/>
        <w:contextualSpacing/>
        <w:rPr>
          <w:rFonts w:ascii="Arial" w:hAnsi="Arial" w:cs="Arial"/>
          <w:b/>
          <w:sz w:val="20"/>
          <w:szCs w:val="20"/>
        </w:rPr>
      </w:pPr>
      <w:r w:rsidRPr="009A6AF5">
        <w:rPr>
          <w:rFonts w:ascii="Arial" w:hAnsi="Arial" w:cs="Arial"/>
          <w:b/>
          <w:sz w:val="20"/>
          <w:szCs w:val="20"/>
        </w:rPr>
        <w:t>PERFORMANCE RESONSIBILITIES;</w:t>
      </w:r>
    </w:p>
    <w:p w14:paraId="0C90B5B2"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6971561"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w:t>
      </w:r>
      <w:r w:rsidRPr="009A6AF5">
        <w:rPr>
          <w:rFonts w:ascii="Arial" w:hAnsi="Arial" w:cs="Arial"/>
          <w:sz w:val="20"/>
          <w:szCs w:val="20"/>
        </w:rPr>
        <w:tab/>
        <w:t>Provides specially designed instruction focusing on individual student needs and the achievement of the state content and performance standards.</w:t>
      </w:r>
    </w:p>
    <w:p w14:paraId="0D1BE80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02A2354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2.</w:t>
      </w:r>
      <w:r w:rsidRPr="009A6AF5">
        <w:rPr>
          <w:rFonts w:ascii="Arial" w:hAnsi="Arial" w:cs="Arial"/>
          <w:sz w:val="20"/>
          <w:szCs w:val="20"/>
        </w:rPr>
        <w:tab/>
        <w:t>In preparation for instruction, addresses both short and long-term learning goals.  Shows written evidence of preparation upon request of immediate supervisor.</w:t>
      </w:r>
    </w:p>
    <w:p w14:paraId="23E3D179"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75E7C428"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3.</w:t>
      </w:r>
      <w:r w:rsidRPr="009A6AF5">
        <w:rPr>
          <w:rFonts w:ascii="Arial" w:hAnsi="Arial" w:cs="Arial"/>
          <w:sz w:val="20"/>
          <w:szCs w:val="20"/>
        </w:rPr>
        <w:tab/>
        <w:t>Provides developmentally appropriate learning experiences.</w:t>
      </w:r>
    </w:p>
    <w:p w14:paraId="575D2206"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AEF24C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4.</w:t>
      </w:r>
      <w:r w:rsidRPr="009A6AF5">
        <w:rPr>
          <w:rFonts w:ascii="Arial" w:hAnsi="Arial" w:cs="Arial"/>
          <w:sz w:val="20"/>
          <w:szCs w:val="20"/>
        </w:rPr>
        <w:tab/>
        <w:t>Works cooperatively with classroom teachers who have students with disabilities assigned to their rooms.  Assists in the diagnosis and instructional planning for identified students, monitors the IEP and makes specific recommendations to teachers regarding the need for adaptations and modifications in instructional strategies and materials.</w:t>
      </w:r>
    </w:p>
    <w:p w14:paraId="3363F0DE"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1C1C3C0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5.</w:t>
      </w:r>
      <w:r w:rsidRPr="009A6AF5">
        <w:rPr>
          <w:rFonts w:ascii="Arial" w:hAnsi="Arial" w:cs="Arial"/>
          <w:sz w:val="20"/>
          <w:szCs w:val="20"/>
        </w:rPr>
        <w:tab/>
        <w:t xml:space="preserve">Maintains professional competence through inservice education activities provided by the </w:t>
      </w:r>
      <w:proofErr w:type="gramStart"/>
      <w:r w:rsidRPr="009A6AF5">
        <w:rPr>
          <w:rFonts w:ascii="Arial" w:hAnsi="Arial" w:cs="Arial"/>
          <w:sz w:val="20"/>
          <w:szCs w:val="20"/>
        </w:rPr>
        <w:t>District</w:t>
      </w:r>
      <w:proofErr w:type="gramEnd"/>
      <w:r w:rsidRPr="009A6AF5">
        <w:rPr>
          <w:rFonts w:ascii="Arial" w:hAnsi="Arial" w:cs="Arial"/>
          <w:sz w:val="20"/>
          <w:szCs w:val="20"/>
        </w:rPr>
        <w:t xml:space="preserve"> and/or in self-selected professional growth activities.</w:t>
      </w:r>
    </w:p>
    <w:p w14:paraId="0238C2E6"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5699B4E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6.</w:t>
      </w:r>
      <w:r w:rsidRPr="009A6AF5">
        <w:rPr>
          <w:rFonts w:ascii="Arial" w:hAnsi="Arial" w:cs="Arial"/>
          <w:sz w:val="20"/>
          <w:szCs w:val="20"/>
        </w:rPr>
        <w:tab/>
        <w:t>Uses a variety of formal and informal assessments to diagnose and monitor student progress on IEP goals and objectives.</w:t>
      </w:r>
    </w:p>
    <w:p w14:paraId="61BE5A29"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5E95CFF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7.</w:t>
      </w:r>
      <w:r w:rsidRPr="009A6AF5">
        <w:rPr>
          <w:rFonts w:ascii="Arial" w:hAnsi="Arial" w:cs="Arial"/>
          <w:sz w:val="20"/>
          <w:szCs w:val="20"/>
        </w:rPr>
        <w:tab/>
        <w:t>Consults with, trains, and supervises Instructional Assistants regarding the academic and behavioral goals of students with disabilities.</w:t>
      </w:r>
    </w:p>
    <w:p w14:paraId="3458980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45CD98E4"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8.</w:t>
      </w:r>
      <w:r w:rsidRPr="009A6AF5">
        <w:rPr>
          <w:rFonts w:ascii="Arial" w:hAnsi="Arial" w:cs="Arial"/>
          <w:sz w:val="20"/>
          <w:szCs w:val="20"/>
        </w:rPr>
        <w:tab/>
        <w:t>Prepares and maintains accurate and complete records regarding the special education processes and procedures, referrals, testing, IEP decisions, IEP files and a census of identified students as required by law and district policy.</w:t>
      </w:r>
    </w:p>
    <w:p w14:paraId="7B6F33D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74240D0D"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9.</w:t>
      </w:r>
      <w:r w:rsidRPr="009A6AF5">
        <w:rPr>
          <w:rFonts w:ascii="Arial" w:hAnsi="Arial" w:cs="Arial"/>
          <w:sz w:val="20"/>
          <w:szCs w:val="20"/>
        </w:rPr>
        <w:tab/>
        <w:t>Maintains professional confidentiality concerning individual student data and achievement.</w:t>
      </w:r>
    </w:p>
    <w:p w14:paraId="26159F0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6830B17"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10.</w:t>
      </w:r>
      <w:r w:rsidRPr="009A6AF5">
        <w:rPr>
          <w:rFonts w:ascii="Arial" w:hAnsi="Arial" w:cs="Arial"/>
          <w:sz w:val="20"/>
          <w:szCs w:val="20"/>
        </w:rPr>
        <w:tab/>
        <w:t>Communicates to students and parents the level of student achievement towards achieving the IEP goals and state standards, at a minimum, on schedule specified by IEP.</w:t>
      </w:r>
    </w:p>
    <w:p w14:paraId="0C4D3DA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0A42463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11.</w:t>
      </w:r>
      <w:r w:rsidRPr="009A6AF5">
        <w:rPr>
          <w:rFonts w:ascii="Arial" w:hAnsi="Arial" w:cs="Arial"/>
          <w:sz w:val="20"/>
          <w:szCs w:val="20"/>
        </w:rPr>
        <w:tab/>
        <w:t>Establishes and maintains standards of student behavior needed to achieve a functional learning environment.  Notifies and involves parents/guardians regarding a student’s behavior as outlined in school and District policies.</w:t>
      </w:r>
    </w:p>
    <w:p w14:paraId="2B8DA2EC"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73B00EE0"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12.</w:t>
      </w:r>
      <w:r w:rsidRPr="009A6AF5">
        <w:rPr>
          <w:rFonts w:ascii="Arial" w:hAnsi="Arial" w:cs="Arial"/>
          <w:sz w:val="20"/>
          <w:szCs w:val="20"/>
        </w:rPr>
        <w:tab/>
        <w:t>Takes all reasonable precautions to provide a safe, secure learning environment.</w:t>
      </w:r>
    </w:p>
    <w:p w14:paraId="44378ABB"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1D1FC61"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13.</w:t>
      </w:r>
      <w:r w:rsidRPr="009A6AF5">
        <w:rPr>
          <w:rFonts w:ascii="Arial" w:hAnsi="Arial" w:cs="Arial"/>
          <w:sz w:val="20"/>
          <w:szCs w:val="20"/>
        </w:rPr>
        <w:tab/>
        <w:t>Maintains a high level of professional integrity by adhering to the Teacher Standards and Practices requirements for an Ethical Educator, (as written in the Staff Handbook) as well as Board Policy and State Law.</w:t>
      </w:r>
    </w:p>
    <w:p w14:paraId="0FCBE3EB"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1BF35736"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14.</w:t>
      </w:r>
      <w:r w:rsidRPr="009A6AF5">
        <w:rPr>
          <w:rFonts w:ascii="Arial" w:hAnsi="Arial" w:cs="Arial"/>
          <w:sz w:val="20"/>
          <w:szCs w:val="20"/>
        </w:rPr>
        <w:tab/>
        <w:t>Participates in various meetings (</w:t>
      </w:r>
      <w:proofErr w:type="gramStart"/>
      <w:r w:rsidRPr="009A6AF5">
        <w:rPr>
          <w:rFonts w:ascii="Arial" w:hAnsi="Arial" w:cs="Arial"/>
          <w:sz w:val="20"/>
          <w:szCs w:val="20"/>
        </w:rPr>
        <w:t>e.g.</w:t>
      </w:r>
      <w:proofErr w:type="gramEnd"/>
      <w:r w:rsidRPr="009A6AF5">
        <w:rPr>
          <w:rFonts w:ascii="Arial" w:hAnsi="Arial" w:cs="Arial"/>
          <w:sz w:val="20"/>
          <w:szCs w:val="20"/>
        </w:rPr>
        <w:t xml:space="preserve"> staff, department or grade level team, SST, IEP, parent conferences, inservice training, etc.) for the purpose of receiving and/or providing information or sharing expertise.</w:t>
      </w:r>
    </w:p>
    <w:p w14:paraId="616565DE"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0A01D8C8"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15.</w:t>
      </w:r>
      <w:r w:rsidRPr="009A6AF5">
        <w:rPr>
          <w:rFonts w:ascii="Arial" w:hAnsi="Arial" w:cs="Arial"/>
          <w:sz w:val="20"/>
          <w:szCs w:val="20"/>
        </w:rPr>
        <w:tab/>
        <w:t>Performs such other tasks as may be assigned by the Board of Administrations.</w:t>
      </w:r>
    </w:p>
    <w:p w14:paraId="03E6300D"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30CE0976"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ADDITIONAL CERTIFICATES, LICENSES, REGISTRATIONS, BONDING, AND/OR TESTING REQUIRED:</w:t>
      </w:r>
    </w:p>
    <w:p w14:paraId="6B4DCA2F"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2525082" w14:textId="77777777" w:rsid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b/>
      </w:r>
      <w:r w:rsidRPr="009A6AF5">
        <w:rPr>
          <w:rFonts w:ascii="Arial" w:hAnsi="Arial" w:cs="Arial"/>
          <w:sz w:val="20"/>
          <w:szCs w:val="20"/>
        </w:rPr>
        <w:tab/>
        <w:t>*Teaching credential for level of instruction</w:t>
      </w:r>
    </w:p>
    <w:p w14:paraId="4AE7403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Pr>
          <w:rFonts w:ascii="Arial" w:hAnsi="Arial" w:cs="Arial"/>
          <w:sz w:val="20"/>
          <w:szCs w:val="20"/>
        </w:rPr>
        <w:tab/>
      </w:r>
      <w:r>
        <w:rPr>
          <w:rFonts w:ascii="Arial" w:hAnsi="Arial" w:cs="Arial"/>
          <w:sz w:val="20"/>
          <w:szCs w:val="20"/>
        </w:rPr>
        <w:tab/>
        <w:t>*Pre-employment drug screen</w:t>
      </w:r>
    </w:p>
    <w:p w14:paraId="2496CE7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Pr>
          <w:rFonts w:ascii="Arial" w:hAnsi="Arial" w:cs="Arial"/>
          <w:sz w:val="20"/>
          <w:szCs w:val="20"/>
        </w:rPr>
        <w:tab/>
      </w:r>
      <w:r>
        <w:rPr>
          <w:rFonts w:ascii="Arial" w:hAnsi="Arial" w:cs="Arial"/>
          <w:sz w:val="20"/>
          <w:szCs w:val="20"/>
        </w:rPr>
        <w:tab/>
        <w:t xml:space="preserve">*Endorsement of </w:t>
      </w:r>
      <w:r w:rsidRPr="009A6AF5">
        <w:rPr>
          <w:rFonts w:ascii="Arial" w:hAnsi="Arial" w:cs="Arial"/>
          <w:sz w:val="20"/>
          <w:szCs w:val="20"/>
        </w:rPr>
        <w:t>specialized instruction</w:t>
      </w:r>
    </w:p>
    <w:p w14:paraId="487BF204"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b/>
      </w:r>
      <w:r w:rsidRPr="009A6AF5">
        <w:rPr>
          <w:rFonts w:ascii="Arial" w:hAnsi="Arial" w:cs="Arial"/>
          <w:sz w:val="20"/>
          <w:szCs w:val="20"/>
        </w:rPr>
        <w:tab/>
        <w:t>*Criminal Justice Fingerprint Clearance</w:t>
      </w:r>
    </w:p>
    <w:p w14:paraId="5600592C"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6669BF07" w14:textId="77777777" w:rsidR="009A6AF5" w:rsidRPr="009A6AF5" w:rsidRDefault="009A6AF5" w:rsidP="009A6AF5">
      <w:pPr>
        <w:spacing w:before="100" w:beforeAutospacing="1" w:after="100" w:afterAutospacing="1" w:line="240" w:lineRule="auto"/>
        <w:ind w:left="540" w:hanging="540"/>
        <w:contextualSpacing/>
        <w:rPr>
          <w:rFonts w:ascii="Arial" w:hAnsi="Arial" w:cs="Arial"/>
          <w:b/>
          <w:sz w:val="20"/>
          <w:szCs w:val="20"/>
        </w:rPr>
      </w:pPr>
      <w:r w:rsidRPr="009A6AF5">
        <w:rPr>
          <w:rFonts w:ascii="Arial" w:hAnsi="Arial" w:cs="Arial"/>
          <w:b/>
          <w:sz w:val="20"/>
          <w:szCs w:val="20"/>
        </w:rPr>
        <w:t>PHYSICAL DEMANDS:</w:t>
      </w:r>
    </w:p>
    <w:p w14:paraId="01D26BC7"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007D6AEB"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b/>
        <w:t>Significant physical abilities include lifting/carrying, reaching/handling, talking/hearing conversations, near/far visual acuity/depth perception/accommodation/field of vision.  (See addendum for details)</w:t>
      </w:r>
    </w:p>
    <w:p w14:paraId="667B60A2"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26371E95" w14:textId="77777777" w:rsidR="009A6AF5" w:rsidRPr="009A6AF5" w:rsidRDefault="009A6AF5" w:rsidP="009A6AF5">
      <w:pPr>
        <w:spacing w:before="100" w:beforeAutospacing="1" w:after="100" w:afterAutospacing="1" w:line="240" w:lineRule="auto"/>
        <w:ind w:left="540" w:hanging="540"/>
        <w:contextualSpacing/>
        <w:rPr>
          <w:rFonts w:ascii="Arial" w:hAnsi="Arial" w:cs="Arial"/>
          <w:b/>
          <w:sz w:val="20"/>
          <w:szCs w:val="20"/>
        </w:rPr>
      </w:pPr>
      <w:r w:rsidRPr="009A6AF5">
        <w:rPr>
          <w:rFonts w:ascii="Arial" w:hAnsi="Arial" w:cs="Arial"/>
          <w:b/>
          <w:sz w:val="20"/>
          <w:szCs w:val="20"/>
        </w:rPr>
        <w:t>TERMS OF EMPLOYMENT:</w:t>
      </w:r>
    </w:p>
    <w:p w14:paraId="2B9D0AE7"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42B8126A"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b/>
        <w:t>One hundred ninety-one (191) days per school year.  Salary to be according to current salary schedule agreed upon in the Certified Collective Bargaining Agreement.</w:t>
      </w:r>
    </w:p>
    <w:p w14:paraId="2AA745D3"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6E2E76E8" w14:textId="77777777" w:rsidR="009A6AF5" w:rsidRPr="009A6AF5" w:rsidRDefault="009A6AF5" w:rsidP="009A6AF5">
      <w:pPr>
        <w:spacing w:before="100" w:beforeAutospacing="1" w:after="100" w:afterAutospacing="1" w:line="240" w:lineRule="auto"/>
        <w:ind w:left="540" w:hanging="540"/>
        <w:contextualSpacing/>
        <w:rPr>
          <w:rFonts w:ascii="Arial" w:hAnsi="Arial" w:cs="Arial"/>
          <w:b/>
          <w:sz w:val="20"/>
          <w:szCs w:val="20"/>
        </w:rPr>
      </w:pPr>
      <w:r w:rsidRPr="009A6AF5">
        <w:rPr>
          <w:rFonts w:ascii="Arial" w:hAnsi="Arial" w:cs="Arial"/>
          <w:b/>
          <w:sz w:val="20"/>
          <w:szCs w:val="20"/>
        </w:rPr>
        <w:t>EVALUATION:</w:t>
      </w:r>
    </w:p>
    <w:p w14:paraId="07949886"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p>
    <w:p w14:paraId="6AABF211" w14:textId="77777777" w:rsidR="009A6AF5" w:rsidRPr="009A6AF5" w:rsidRDefault="009A6AF5" w:rsidP="009A6AF5">
      <w:pPr>
        <w:spacing w:before="100" w:beforeAutospacing="1" w:after="100" w:afterAutospacing="1" w:line="240" w:lineRule="auto"/>
        <w:ind w:left="540" w:hanging="540"/>
        <w:contextualSpacing/>
        <w:rPr>
          <w:rFonts w:ascii="Arial" w:hAnsi="Arial" w:cs="Arial"/>
          <w:sz w:val="20"/>
          <w:szCs w:val="20"/>
        </w:rPr>
      </w:pPr>
      <w:r w:rsidRPr="009A6AF5">
        <w:rPr>
          <w:rFonts w:ascii="Arial" w:hAnsi="Arial" w:cs="Arial"/>
          <w:sz w:val="20"/>
          <w:szCs w:val="20"/>
        </w:rPr>
        <w:tab/>
        <w:t>The performance of this job will be evaluated in accordance with provisions of the Certified Agreement, Board Policy and State Law.</w:t>
      </w:r>
    </w:p>
    <w:p w14:paraId="61726884" w14:textId="77777777" w:rsidR="009A6AF5" w:rsidRPr="009A6AF5" w:rsidRDefault="009A6AF5" w:rsidP="009A6AF5">
      <w:pPr>
        <w:spacing w:before="100" w:beforeAutospacing="1" w:after="100" w:afterAutospacing="1" w:line="240" w:lineRule="auto"/>
        <w:contextualSpacing/>
        <w:rPr>
          <w:rFonts w:ascii="Arial" w:hAnsi="Arial" w:cs="Arial"/>
          <w:sz w:val="20"/>
          <w:szCs w:val="20"/>
        </w:rPr>
      </w:pPr>
    </w:p>
    <w:p w14:paraId="7D2070D5" w14:textId="77777777" w:rsidR="009A6AF5" w:rsidRPr="009A6AF5" w:rsidRDefault="009A6AF5" w:rsidP="009A6AF5">
      <w:pPr>
        <w:spacing w:before="100" w:beforeAutospacing="1" w:after="100" w:afterAutospacing="1" w:line="240" w:lineRule="auto"/>
        <w:contextualSpacing/>
        <w:rPr>
          <w:rFonts w:ascii="Arial" w:hAnsi="Arial" w:cs="Arial"/>
          <w:i/>
          <w:sz w:val="20"/>
          <w:szCs w:val="20"/>
        </w:rPr>
      </w:pPr>
      <w:r w:rsidRPr="009A6AF5">
        <w:rPr>
          <w:rFonts w:ascii="Arial" w:hAnsi="Arial" w:cs="Arial"/>
          <w:i/>
          <w:sz w:val="20"/>
          <w:szCs w:val="20"/>
        </w:rPr>
        <w:t>I have read and understand the responsibilities and qualifications of the position description.</w:t>
      </w:r>
    </w:p>
    <w:p w14:paraId="60959642" w14:textId="77777777" w:rsidR="009A6AF5" w:rsidRPr="009A6AF5" w:rsidRDefault="009A6AF5" w:rsidP="009A6AF5">
      <w:pPr>
        <w:spacing w:before="100" w:beforeAutospacing="1" w:after="100" w:afterAutospacing="1" w:line="240" w:lineRule="auto"/>
        <w:contextualSpacing/>
        <w:rPr>
          <w:rFonts w:ascii="Arial" w:hAnsi="Arial" w:cs="Arial"/>
          <w:i/>
          <w:sz w:val="20"/>
          <w:szCs w:val="20"/>
        </w:rPr>
      </w:pPr>
    </w:p>
    <w:p w14:paraId="65B25DFB" w14:textId="77777777" w:rsidR="009A6AF5" w:rsidRPr="009A6AF5" w:rsidRDefault="009A6AF5" w:rsidP="009A6AF5">
      <w:pPr>
        <w:spacing w:before="100" w:beforeAutospacing="1" w:after="100" w:afterAutospacing="1" w:line="240" w:lineRule="auto"/>
        <w:contextualSpacing/>
        <w:rPr>
          <w:rFonts w:ascii="Arial" w:hAnsi="Arial" w:cs="Arial"/>
          <w:i/>
          <w:sz w:val="20"/>
          <w:szCs w:val="20"/>
        </w:rPr>
      </w:pPr>
    </w:p>
    <w:p w14:paraId="06CC57A1" w14:textId="77777777" w:rsidR="009A6AF5" w:rsidRPr="009A6AF5" w:rsidRDefault="009A6AF5" w:rsidP="009A6AF5">
      <w:pPr>
        <w:spacing w:before="100" w:beforeAutospacing="1" w:after="100" w:afterAutospacing="1" w:line="240" w:lineRule="auto"/>
        <w:contextualSpacing/>
        <w:rPr>
          <w:rFonts w:ascii="Arial" w:hAnsi="Arial" w:cs="Arial"/>
          <w:i/>
          <w:sz w:val="20"/>
          <w:szCs w:val="20"/>
        </w:rPr>
      </w:pPr>
    </w:p>
    <w:p w14:paraId="684A6F1D" w14:textId="77777777" w:rsidR="009A6AF5" w:rsidRPr="009A6AF5" w:rsidRDefault="00130996" w:rsidP="009A6AF5">
      <w:pPr>
        <w:spacing w:before="100" w:beforeAutospacing="1" w:after="100" w:afterAutospacing="1" w:line="240" w:lineRule="auto"/>
        <w:contextualSpacing/>
        <w:rPr>
          <w:rFonts w:ascii="Arial" w:hAnsi="Arial" w:cs="Arial"/>
          <w:i/>
          <w:sz w:val="20"/>
          <w:szCs w:val="20"/>
        </w:rPr>
      </w:pPr>
      <w:r>
        <w:rPr>
          <w:rFonts w:ascii="Arial" w:hAnsi="Arial" w:cs="Arial"/>
          <w:i/>
          <w:noProof/>
          <w:sz w:val="20"/>
          <w:szCs w:val="20"/>
        </w:rPr>
        <w:pict w14:anchorId="00E8DA85">
          <v:line id="_x0000_s1026" style="position:absolute;z-index:251661312" from="0,8.5pt" to="438pt,8.5pt"/>
        </w:pict>
      </w:r>
    </w:p>
    <w:p w14:paraId="0A958B26" w14:textId="77777777" w:rsidR="009A6AF5" w:rsidRPr="009A6AF5" w:rsidRDefault="009A6AF5" w:rsidP="009A6AF5">
      <w:pPr>
        <w:spacing w:before="100" w:beforeAutospacing="1" w:after="100" w:afterAutospacing="1" w:line="240" w:lineRule="auto"/>
        <w:contextualSpacing/>
        <w:rPr>
          <w:rFonts w:ascii="Arial" w:hAnsi="Arial" w:cs="Arial"/>
          <w:i/>
          <w:sz w:val="20"/>
          <w:szCs w:val="20"/>
        </w:rPr>
      </w:pPr>
      <w:r w:rsidRPr="009A6AF5">
        <w:rPr>
          <w:rFonts w:ascii="Arial" w:hAnsi="Arial" w:cs="Arial"/>
          <w:i/>
          <w:sz w:val="20"/>
          <w:szCs w:val="20"/>
        </w:rPr>
        <w:t>Employee</w:t>
      </w:r>
      <w:r w:rsidRPr="009A6AF5">
        <w:rPr>
          <w:rFonts w:ascii="Arial" w:hAnsi="Arial" w:cs="Arial"/>
          <w:i/>
          <w:sz w:val="20"/>
          <w:szCs w:val="20"/>
        </w:rPr>
        <w:tab/>
      </w:r>
      <w:r w:rsidRPr="009A6AF5">
        <w:rPr>
          <w:rFonts w:ascii="Arial" w:hAnsi="Arial" w:cs="Arial"/>
          <w:i/>
          <w:sz w:val="20"/>
          <w:szCs w:val="20"/>
        </w:rPr>
        <w:tab/>
      </w:r>
      <w:r w:rsidRPr="009A6AF5">
        <w:rPr>
          <w:rFonts w:ascii="Arial" w:hAnsi="Arial" w:cs="Arial"/>
          <w:i/>
          <w:sz w:val="20"/>
          <w:szCs w:val="20"/>
        </w:rPr>
        <w:tab/>
      </w:r>
      <w:r w:rsidRPr="009A6AF5">
        <w:rPr>
          <w:rFonts w:ascii="Arial" w:hAnsi="Arial" w:cs="Arial"/>
          <w:i/>
          <w:sz w:val="20"/>
          <w:szCs w:val="20"/>
        </w:rPr>
        <w:tab/>
      </w:r>
      <w:r w:rsidRPr="009A6AF5">
        <w:rPr>
          <w:rFonts w:ascii="Arial" w:hAnsi="Arial" w:cs="Arial"/>
          <w:i/>
          <w:sz w:val="20"/>
          <w:szCs w:val="20"/>
        </w:rPr>
        <w:tab/>
      </w:r>
      <w:r w:rsidRPr="009A6AF5">
        <w:rPr>
          <w:rFonts w:ascii="Arial" w:hAnsi="Arial" w:cs="Arial"/>
          <w:i/>
          <w:sz w:val="20"/>
          <w:szCs w:val="20"/>
        </w:rPr>
        <w:tab/>
      </w:r>
      <w:r w:rsidRPr="009A6AF5">
        <w:rPr>
          <w:rFonts w:ascii="Arial" w:hAnsi="Arial" w:cs="Arial"/>
          <w:i/>
          <w:sz w:val="20"/>
          <w:szCs w:val="20"/>
        </w:rPr>
        <w:tab/>
      </w:r>
      <w:r w:rsidRPr="009A6AF5">
        <w:rPr>
          <w:rFonts w:ascii="Arial" w:hAnsi="Arial" w:cs="Arial"/>
          <w:i/>
          <w:sz w:val="20"/>
          <w:szCs w:val="20"/>
        </w:rPr>
        <w:tab/>
        <w:t>Date</w:t>
      </w:r>
    </w:p>
    <w:p w14:paraId="2607DB97" w14:textId="77777777" w:rsidR="00805DBF" w:rsidRPr="00A86F15" w:rsidRDefault="004F163F" w:rsidP="009A6AF5">
      <w:pPr>
        <w:rPr>
          <w:rFonts w:ascii="Arial" w:hAnsi="Arial" w:cs="Arial"/>
          <w:sz w:val="18"/>
          <w:szCs w:val="18"/>
        </w:rPr>
      </w:pPr>
      <w:r>
        <w:rPr>
          <w:rFonts w:ascii="Arial" w:hAnsi="Arial" w:cs="Arial"/>
          <w:sz w:val="18"/>
          <w:szCs w:val="18"/>
        </w:rPr>
        <w:tab/>
      </w:r>
    </w:p>
    <w:sectPr w:rsidR="00805DBF" w:rsidRPr="00A86F15" w:rsidSect="004F163F">
      <w:footerReference w:type="default" r:id="rId14"/>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0B46" w14:textId="77777777" w:rsidR="00130996" w:rsidRDefault="00130996">
      <w:pPr>
        <w:spacing w:after="0" w:line="240" w:lineRule="auto"/>
      </w:pPr>
      <w:r>
        <w:separator/>
      </w:r>
    </w:p>
  </w:endnote>
  <w:endnote w:type="continuationSeparator" w:id="0">
    <w:p w14:paraId="7371BBE0" w14:textId="77777777" w:rsidR="00130996" w:rsidRDefault="0013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qu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7C5" w14:textId="78870BEE" w:rsidR="00A35D52" w:rsidRDefault="004F163F" w:rsidP="001C6718">
    <w:pPr>
      <w:pStyle w:val="Footer"/>
      <w:jc w:val="right"/>
      <w:rPr>
        <w:rFonts w:ascii="Arial" w:hAnsi="Arial" w:cs="Arial"/>
        <w:sz w:val="16"/>
        <w:szCs w:val="16"/>
      </w:rPr>
    </w:pPr>
    <w:r>
      <w:rPr>
        <w:rFonts w:ascii="Arial" w:hAnsi="Arial" w:cs="Arial"/>
        <w:sz w:val="16"/>
        <w:szCs w:val="16"/>
      </w:rPr>
      <w:t>Special Education Teacher</w:t>
    </w:r>
  </w:p>
  <w:p w14:paraId="663FE8B8" w14:textId="6E29EBDE" w:rsidR="004F163F" w:rsidRPr="00E004D0" w:rsidRDefault="004F163F" w:rsidP="00A35D52">
    <w:pPr>
      <w:pStyle w:val="Footer"/>
      <w:jc w:val="right"/>
      <w:rPr>
        <w:rFonts w:ascii="Arial" w:hAnsi="Arial" w:cs="Arial"/>
        <w:sz w:val="16"/>
        <w:szCs w:val="16"/>
      </w:rPr>
    </w:pPr>
    <w:r>
      <w:rPr>
        <w:rFonts w:ascii="Arial" w:hAnsi="Arial" w:cs="Arial"/>
        <w:sz w:val="16"/>
        <w:szCs w:val="16"/>
      </w:rPr>
      <w:t xml:space="preserve">Updated </w:t>
    </w:r>
    <w:r w:rsidR="004805D6">
      <w:rPr>
        <w:rFonts w:ascii="Arial" w:hAnsi="Arial" w:cs="Arial"/>
        <w:sz w:val="16"/>
        <w:szCs w:val="16"/>
      </w:rPr>
      <w:t>04/04/2025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F639" w14:textId="77777777" w:rsidR="00130996" w:rsidRDefault="00130996">
      <w:pPr>
        <w:spacing w:after="0" w:line="240" w:lineRule="auto"/>
      </w:pPr>
      <w:r>
        <w:separator/>
      </w:r>
    </w:p>
  </w:footnote>
  <w:footnote w:type="continuationSeparator" w:id="0">
    <w:p w14:paraId="5DA6E223" w14:textId="77777777" w:rsidR="00130996" w:rsidRDefault="00130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A23"/>
    <w:multiLevelType w:val="hybridMultilevel"/>
    <w:tmpl w:val="0BE48762"/>
    <w:lvl w:ilvl="0" w:tplc="68A29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11370"/>
    <w:multiLevelType w:val="hybridMultilevel"/>
    <w:tmpl w:val="39B67FF4"/>
    <w:lvl w:ilvl="0" w:tplc="BCEAE2D2">
      <w:start w:val="1"/>
      <w:numFmt w:val="decimal"/>
      <w:lvlText w:val="%1."/>
      <w:lvlJc w:val="left"/>
      <w:pPr>
        <w:tabs>
          <w:tab w:val="num" w:pos="1440"/>
        </w:tabs>
        <w:ind w:left="1440" w:hanging="360"/>
      </w:pPr>
      <w:rPr>
        <w:rFonts w:hint="default"/>
      </w:rPr>
    </w:lvl>
    <w:lvl w:ilvl="1" w:tplc="24B8FFDE">
      <w:start w:val="2"/>
      <w:numFmt w:val="bullet"/>
      <w:lvlText w:val=""/>
      <w:lvlJc w:val="left"/>
      <w:pPr>
        <w:tabs>
          <w:tab w:val="num" w:pos="2160"/>
        </w:tabs>
        <w:ind w:left="2160" w:hanging="360"/>
      </w:pPr>
      <w:rPr>
        <w:rFonts w:ascii="Symbol" w:eastAsia="Times New Roman" w:hAnsi="Symbol"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77111DF"/>
    <w:multiLevelType w:val="hybridMultilevel"/>
    <w:tmpl w:val="9D52C1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A7DD6"/>
    <w:multiLevelType w:val="hybridMultilevel"/>
    <w:tmpl w:val="B44EC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A42044"/>
    <w:multiLevelType w:val="hybridMultilevel"/>
    <w:tmpl w:val="34307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71CB6"/>
    <w:multiLevelType w:val="hybridMultilevel"/>
    <w:tmpl w:val="2BACEA1E"/>
    <w:lvl w:ilvl="0" w:tplc="8F6230F0">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57A21"/>
    <w:multiLevelType w:val="hybridMultilevel"/>
    <w:tmpl w:val="3DE6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E66BD"/>
    <w:multiLevelType w:val="hybridMultilevel"/>
    <w:tmpl w:val="2F9E1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7E4C3C"/>
    <w:multiLevelType w:val="hybridMultilevel"/>
    <w:tmpl w:val="500EB8E4"/>
    <w:lvl w:ilvl="0" w:tplc="D6D683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C84A3C"/>
    <w:multiLevelType w:val="hybridMultilevel"/>
    <w:tmpl w:val="4DEE3B46"/>
    <w:lvl w:ilvl="0" w:tplc="1AF44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F97B5B"/>
    <w:multiLevelType w:val="hybridMultilevel"/>
    <w:tmpl w:val="B1A22AEC"/>
    <w:lvl w:ilvl="0" w:tplc="8F6230F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ED7021F"/>
    <w:multiLevelType w:val="hybridMultilevel"/>
    <w:tmpl w:val="143CAE8A"/>
    <w:lvl w:ilvl="0" w:tplc="68A29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61461"/>
    <w:multiLevelType w:val="hybridMultilevel"/>
    <w:tmpl w:val="0F463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7F570D"/>
    <w:multiLevelType w:val="hybridMultilevel"/>
    <w:tmpl w:val="C1E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5"/>
  </w:num>
  <w:num w:numId="5">
    <w:abstractNumId w:val="6"/>
  </w:num>
  <w:num w:numId="6">
    <w:abstractNumId w:val="8"/>
  </w:num>
  <w:num w:numId="7">
    <w:abstractNumId w:val="7"/>
  </w:num>
  <w:num w:numId="8">
    <w:abstractNumId w:val="2"/>
  </w:num>
  <w:num w:numId="9">
    <w:abstractNumId w:val="0"/>
  </w:num>
  <w:num w:numId="10">
    <w:abstractNumId w:val="11"/>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86"/>
    <w:rsid w:val="00015DD6"/>
    <w:rsid w:val="0001632D"/>
    <w:rsid w:val="00024D8B"/>
    <w:rsid w:val="001007D4"/>
    <w:rsid w:val="00130996"/>
    <w:rsid w:val="0014775C"/>
    <w:rsid w:val="0017521C"/>
    <w:rsid w:val="001C6718"/>
    <w:rsid w:val="001E0255"/>
    <w:rsid w:val="001F1CB2"/>
    <w:rsid w:val="00217386"/>
    <w:rsid w:val="002738F4"/>
    <w:rsid w:val="002B387E"/>
    <w:rsid w:val="0031212A"/>
    <w:rsid w:val="003B32A9"/>
    <w:rsid w:val="003B7058"/>
    <w:rsid w:val="003B7CDD"/>
    <w:rsid w:val="003D19F2"/>
    <w:rsid w:val="003E4386"/>
    <w:rsid w:val="003F4198"/>
    <w:rsid w:val="0040445C"/>
    <w:rsid w:val="004305A4"/>
    <w:rsid w:val="00460DB2"/>
    <w:rsid w:val="004714EA"/>
    <w:rsid w:val="004805D6"/>
    <w:rsid w:val="00487700"/>
    <w:rsid w:val="004B7052"/>
    <w:rsid w:val="004C0EEC"/>
    <w:rsid w:val="004F163F"/>
    <w:rsid w:val="00546EC1"/>
    <w:rsid w:val="00557B68"/>
    <w:rsid w:val="00560DD0"/>
    <w:rsid w:val="005E69B6"/>
    <w:rsid w:val="005F0A88"/>
    <w:rsid w:val="00617732"/>
    <w:rsid w:val="0062558F"/>
    <w:rsid w:val="00631643"/>
    <w:rsid w:val="00690B3B"/>
    <w:rsid w:val="006927A1"/>
    <w:rsid w:val="006C44A9"/>
    <w:rsid w:val="006D4B40"/>
    <w:rsid w:val="00753D2C"/>
    <w:rsid w:val="007A3198"/>
    <w:rsid w:val="007B7062"/>
    <w:rsid w:val="007D2C0A"/>
    <w:rsid w:val="00805DBF"/>
    <w:rsid w:val="00813B6D"/>
    <w:rsid w:val="00883BB5"/>
    <w:rsid w:val="008A6E79"/>
    <w:rsid w:val="008C54D2"/>
    <w:rsid w:val="00942BED"/>
    <w:rsid w:val="009648DA"/>
    <w:rsid w:val="009A6AF5"/>
    <w:rsid w:val="009B1CEA"/>
    <w:rsid w:val="009D401B"/>
    <w:rsid w:val="00A062A7"/>
    <w:rsid w:val="00A1251C"/>
    <w:rsid w:val="00A35D52"/>
    <w:rsid w:val="00A4316D"/>
    <w:rsid w:val="00A76AF2"/>
    <w:rsid w:val="00A80285"/>
    <w:rsid w:val="00A86F15"/>
    <w:rsid w:val="00AB13CF"/>
    <w:rsid w:val="00AB3A89"/>
    <w:rsid w:val="00AD4553"/>
    <w:rsid w:val="00B7359E"/>
    <w:rsid w:val="00B95365"/>
    <w:rsid w:val="00BA49C9"/>
    <w:rsid w:val="00C164A1"/>
    <w:rsid w:val="00C16F68"/>
    <w:rsid w:val="00C62FD5"/>
    <w:rsid w:val="00C763BA"/>
    <w:rsid w:val="00C95DA6"/>
    <w:rsid w:val="00CC4094"/>
    <w:rsid w:val="00D11959"/>
    <w:rsid w:val="00D34723"/>
    <w:rsid w:val="00D40559"/>
    <w:rsid w:val="00DE2482"/>
    <w:rsid w:val="00E3660D"/>
    <w:rsid w:val="00E5716F"/>
    <w:rsid w:val="00EA346F"/>
    <w:rsid w:val="00EB565C"/>
    <w:rsid w:val="00EC7D9A"/>
    <w:rsid w:val="00EF79D7"/>
    <w:rsid w:val="00F03D10"/>
    <w:rsid w:val="00FC073A"/>
    <w:rsid w:val="00FC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14:docId w14:val="5CF39931"/>
  <w15:chartTrackingRefBased/>
  <w15:docId w15:val="{D7AE780F-E30A-4913-B585-7282B931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23"/>
  </w:style>
  <w:style w:type="paragraph" w:styleId="Heading1">
    <w:name w:val="heading 1"/>
    <w:basedOn w:val="Normal"/>
    <w:next w:val="Normal"/>
    <w:link w:val="Heading1Char"/>
    <w:qFormat/>
    <w:rsid w:val="005F0A88"/>
    <w:pPr>
      <w:widowControl w:val="0"/>
      <w:autoSpaceDE w:val="0"/>
      <w:autoSpaceDN w:val="0"/>
      <w:adjustRightInd w:val="0"/>
      <w:spacing w:after="0" w:line="240" w:lineRule="auto"/>
      <w:outlineLvl w:val="0"/>
    </w:pPr>
    <w:rPr>
      <w:rFonts w:ascii="Marque" w:eastAsia="Times New Roman" w:hAnsi="Marqu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386"/>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7A3198"/>
    <w:pPr>
      <w:spacing w:after="0" w:line="240" w:lineRule="auto"/>
    </w:pPr>
  </w:style>
  <w:style w:type="paragraph" w:styleId="BalloonText">
    <w:name w:val="Balloon Text"/>
    <w:basedOn w:val="Normal"/>
    <w:link w:val="BalloonTextChar"/>
    <w:uiPriority w:val="99"/>
    <w:semiHidden/>
    <w:unhideWhenUsed/>
    <w:rsid w:val="007A3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98"/>
    <w:rPr>
      <w:rFonts w:ascii="Segoe UI" w:hAnsi="Segoe UI" w:cs="Segoe UI"/>
      <w:sz w:val="18"/>
      <w:szCs w:val="18"/>
    </w:rPr>
  </w:style>
  <w:style w:type="paragraph" w:styleId="ListParagraph">
    <w:name w:val="List Paragraph"/>
    <w:basedOn w:val="Normal"/>
    <w:uiPriority w:val="34"/>
    <w:qFormat/>
    <w:rsid w:val="007B7062"/>
    <w:pPr>
      <w:ind w:left="720"/>
      <w:contextualSpacing/>
    </w:pPr>
  </w:style>
  <w:style w:type="character" w:styleId="Hyperlink">
    <w:name w:val="Hyperlink"/>
    <w:rsid w:val="00015DD6"/>
    <w:rPr>
      <w:color w:val="0000FF"/>
      <w:u w:val="single"/>
    </w:rPr>
  </w:style>
  <w:style w:type="character" w:customStyle="1" w:styleId="Heading1Char">
    <w:name w:val="Heading 1 Char"/>
    <w:basedOn w:val="DefaultParagraphFont"/>
    <w:link w:val="Heading1"/>
    <w:rsid w:val="005F0A88"/>
    <w:rPr>
      <w:rFonts w:ascii="Marque" w:eastAsia="Times New Roman" w:hAnsi="Marque" w:cs="Times New Roman"/>
      <w:b/>
      <w:bCs/>
      <w:sz w:val="24"/>
      <w:szCs w:val="24"/>
    </w:rPr>
  </w:style>
  <w:style w:type="paragraph" w:styleId="Title">
    <w:name w:val="Title"/>
    <w:basedOn w:val="Normal"/>
    <w:link w:val="TitleChar"/>
    <w:qFormat/>
    <w:rsid w:val="005F0A88"/>
    <w:pPr>
      <w:widowControl w:val="0"/>
      <w:autoSpaceDE w:val="0"/>
      <w:autoSpaceDN w:val="0"/>
      <w:adjustRightInd w:val="0"/>
      <w:spacing w:after="0" w:line="240" w:lineRule="auto"/>
      <w:jc w:val="center"/>
    </w:pPr>
    <w:rPr>
      <w:rFonts w:ascii="Marque" w:eastAsia="Times New Roman" w:hAnsi="Marque" w:cs="Times New Roman"/>
      <w:b/>
      <w:bCs/>
      <w:sz w:val="36"/>
      <w:szCs w:val="36"/>
    </w:rPr>
  </w:style>
  <w:style w:type="character" w:customStyle="1" w:styleId="TitleChar">
    <w:name w:val="Title Char"/>
    <w:basedOn w:val="DefaultParagraphFont"/>
    <w:link w:val="Title"/>
    <w:rsid w:val="005F0A88"/>
    <w:rPr>
      <w:rFonts w:ascii="Marque" w:eastAsia="Times New Roman" w:hAnsi="Marque" w:cs="Times New Roman"/>
      <w:b/>
      <w:bCs/>
      <w:sz w:val="36"/>
      <w:szCs w:val="36"/>
    </w:rPr>
  </w:style>
  <w:style w:type="paragraph" w:styleId="Subtitle">
    <w:name w:val="Subtitle"/>
    <w:basedOn w:val="Normal"/>
    <w:link w:val="SubtitleChar"/>
    <w:qFormat/>
    <w:rsid w:val="005F0A88"/>
    <w:pPr>
      <w:autoSpaceDE w:val="0"/>
      <w:autoSpaceDN w:val="0"/>
      <w:adjustRightInd w:val="0"/>
      <w:spacing w:after="0" w:line="240" w:lineRule="auto"/>
      <w:jc w:val="center"/>
    </w:pPr>
    <w:rPr>
      <w:rFonts w:ascii="Times New Roman" w:eastAsia="Times New Roman" w:hAnsi="Times New Roman" w:cs="Times New Roman"/>
      <w:b/>
      <w:bCs/>
      <w:szCs w:val="24"/>
    </w:rPr>
  </w:style>
  <w:style w:type="character" w:customStyle="1" w:styleId="SubtitleChar">
    <w:name w:val="Subtitle Char"/>
    <w:basedOn w:val="DefaultParagraphFont"/>
    <w:link w:val="Subtitle"/>
    <w:rsid w:val="005F0A88"/>
    <w:rPr>
      <w:rFonts w:ascii="Times New Roman" w:eastAsia="Times New Roman" w:hAnsi="Times New Roman" w:cs="Times New Roman"/>
      <w:b/>
      <w:bCs/>
      <w:szCs w:val="24"/>
    </w:rPr>
  </w:style>
  <w:style w:type="paragraph" w:styleId="BodyTextIndent">
    <w:name w:val="Body Text Indent"/>
    <w:basedOn w:val="Normal"/>
    <w:link w:val="BodyTextIndentChar"/>
    <w:rsid w:val="005F0A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hanging="144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5F0A88"/>
    <w:rPr>
      <w:rFonts w:ascii="Times New Roman" w:eastAsia="Times New Roman" w:hAnsi="Times New Roman" w:cs="Times New Roman"/>
      <w:szCs w:val="24"/>
    </w:rPr>
  </w:style>
  <w:style w:type="paragraph" w:styleId="Footer">
    <w:name w:val="footer"/>
    <w:basedOn w:val="Normal"/>
    <w:link w:val="FooterChar"/>
    <w:rsid w:val="005F0A88"/>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FooterChar">
    <w:name w:val="Footer Char"/>
    <w:basedOn w:val="DefaultParagraphFont"/>
    <w:link w:val="Footer"/>
    <w:rsid w:val="005F0A88"/>
    <w:rPr>
      <w:rFonts w:ascii="Times New Roman" w:eastAsia="Times New Roman" w:hAnsi="Times New Roman" w:cs="Times New Roman"/>
      <w:sz w:val="20"/>
      <w:szCs w:val="24"/>
    </w:rPr>
  </w:style>
  <w:style w:type="paragraph" w:customStyle="1" w:styleId="1AutoList1">
    <w:name w:val="1AutoList1"/>
    <w:rsid w:val="003D19F2"/>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3D19F2"/>
    <w:pPr>
      <w:spacing w:after="0" w:line="237" w:lineRule="exact"/>
      <w:ind w:left="1080" w:hanging="360"/>
    </w:pPr>
    <w:rPr>
      <w:rFonts w:ascii="Times New Roman" w:eastAsia="Times New Roman" w:hAnsi="Times New Roman" w:cs="Times New Roman"/>
      <w:sz w:val="23"/>
      <w:szCs w:val="23"/>
    </w:rPr>
  </w:style>
  <w:style w:type="character" w:customStyle="1" w:styleId="BodyTextIndent2Char">
    <w:name w:val="Body Text Indent 2 Char"/>
    <w:basedOn w:val="DefaultParagraphFont"/>
    <w:link w:val="BodyTextIndent2"/>
    <w:rsid w:val="003D19F2"/>
    <w:rPr>
      <w:rFonts w:ascii="Times New Roman" w:eastAsia="Times New Roman" w:hAnsi="Times New Roman" w:cs="Times New Roman"/>
      <w:sz w:val="23"/>
      <w:szCs w:val="23"/>
    </w:rPr>
  </w:style>
  <w:style w:type="paragraph" w:styleId="BodyTextIndent3">
    <w:name w:val="Body Text Indent 3"/>
    <w:basedOn w:val="Normal"/>
    <w:link w:val="BodyTextIndent3Char"/>
    <w:rsid w:val="003D19F2"/>
    <w:pPr>
      <w:spacing w:after="0" w:line="237" w:lineRule="exact"/>
      <w:ind w:left="720"/>
    </w:pPr>
    <w:rPr>
      <w:rFonts w:ascii="Times New Roman" w:eastAsia="Times New Roman" w:hAnsi="Times New Roman" w:cs="Times New Roman"/>
      <w:sz w:val="23"/>
      <w:szCs w:val="23"/>
    </w:rPr>
  </w:style>
  <w:style w:type="character" w:customStyle="1" w:styleId="BodyTextIndent3Char">
    <w:name w:val="Body Text Indent 3 Char"/>
    <w:basedOn w:val="DefaultParagraphFont"/>
    <w:link w:val="BodyTextIndent3"/>
    <w:rsid w:val="003D19F2"/>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7D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C0A"/>
  </w:style>
  <w:style w:type="character" w:styleId="FollowedHyperlink">
    <w:name w:val="FollowedHyperlink"/>
    <w:basedOn w:val="DefaultParagraphFont"/>
    <w:uiPriority w:val="99"/>
    <w:semiHidden/>
    <w:unhideWhenUsed/>
    <w:rsid w:val="001007D4"/>
    <w:rPr>
      <w:color w:val="954F72" w:themeColor="followedHyperlink"/>
      <w:u w:val="single"/>
    </w:rPr>
  </w:style>
  <w:style w:type="paragraph" w:customStyle="1" w:styleId="3AutoList1">
    <w:name w:val="3AutoList1"/>
    <w:rsid w:val="009648DA"/>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character" w:styleId="PageNumber">
    <w:name w:val="page number"/>
    <w:basedOn w:val="DefaultParagraphFont"/>
    <w:rsid w:val="009648DA"/>
  </w:style>
  <w:style w:type="paragraph" w:styleId="BodyText">
    <w:name w:val="Body Text"/>
    <w:basedOn w:val="Normal"/>
    <w:link w:val="BodyTextChar"/>
    <w:rsid w:val="00AB3A89"/>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AB3A8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hkahnie.schoolspring.com/" TargetMode="External"/><Relationship Id="rId13" Type="http://schemas.openxmlformats.org/officeDocument/2006/relationships/hyperlink" Target="http://www.neahkahnie.k12.or.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knsd.org/wp-content/uploads/2020/01/2019-2022-Contract-Final-revised-08232019_w_-signat8ure-page-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ahkahnie.schoolspring.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eahkahnie.k12.or.us" TargetMode="External"/><Relationship Id="rId4" Type="http://schemas.openxmlformats.org/officeDocument/2006/relationships/webSettings" Target="webSettings.xml"/><Relationship Id="rId9" Type="http://schemas.openxmlformats.org/officeDocument/2006/relationships/hyperlink" Target="https://nknsd.org/wp-content/uploads/2020/01/2019-2022-Contract-Final-revised-08232019_w_-signat8ure-page-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Sellars</dc:creator>
  <cp:keywords/>
  <dc:description/>
  <cp:lastModifiedBy>Kathie Sellars</cp:lastModifiedBy>
  <cp:revision>2</cp:revision>
  <cp:lastPrinted>2023-02-23T21:41:00Z</cp:lastPrinted>
  <dcterms:created xsi:type="dcterms:W3CDTF">2025-04-04T19:45:00Z</dcterms:created>
  <dcterms:modified xsi:type="dcterms:W3CDTF">2025-04-04T19:45:00Z</dcterms:modified>
</cp:coreProperties>
</file>