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61F5B" w14:textId="04C8A2B9" w:rsidR="00E873E9" w:rsidRPr="00837197" w:rsidRDefault="00E873E9" w:rsidP="0076397D">
      <w:pPr>
        <w:pStyle w:val="Heading1"/>
        <w:spacing w:before="0"/>
        <w:rPr>
          <w:rFonts w:ascii="Calibri" w:hAnsi="Calibri"/>
        </w:rPr>
      </w:pPr>
      <w:bookmarkStart w:id="0" w:name="_GoBack"/>
      <w:bookmarkEnd w:id="0"/>
      <w:r w:rsidRPr="00837197">
        <w:rPr>
          <w:rFonts w:ascii="Calibri" w:hAnsi="Calibri"/>
          <w:color w:val="auto"/>
        </w:rPr>
        <w:t>Opting Out of State Testing</w:t>
      </w:r>
      <w:r w:rsidR="00501EAF" w:rsidRPr="00837197">
        <w:rPr>
          <w:rFonts w:ascii="Calibri" w:hAnsi="Calibri"/>
          <w:color w:val="auto"/>
        </w:rPr>
        <w:t>: Frequently Asked Questions</w:t>
      </w:r>
      <w:r w:rsidR="001471BD">
        <w:rPr>
          <w:rFonts w:ascii="Calibri" w:hAnsi="Calibri"/>
        </w:rPr>
        <w:t xml:space="preserve">  </w:t>
      </w:r>
      <w:r w:rsidR="00B109C0" w:rsidRPr="00837197">
        <w:rPr>
          <w:rFonts w:ascii="Calibri" w:hAnsi="Calibri"/>
        </w:rPr>
        <w:t xml:space="preserve"> </w:t>
      </w:r>
      <w:r w:rsidR="00501EAF" w:rsidRPr="00837197">
        <w:rPr>
          <w:rFonts w:ascii="Calibri" w:hAnsi="Calibri"/>
        </w:rPr>
        <w:t xml:space="preserve"> </w:t>
      </w:r>
    </w:p>
    <w:p w14:paraId="06280967" w14:textId="673203CC" w:rsidR="00E873E9" w:rsidRPr="00837197" w:rsidRDefault="00501EAF" w:rsidP="0076397D">
      <w:pPr>
        <w:pStyle w:val="Subtitle"/>
        <w:rPr>
          <w:rFonts w:ascii="Calibri" w:hAnsi="Calibri"/>
          <w:color w:val="auto"/>
        </w:rPr>
      </w:pPr>
      <w:r w:rsidRPr="00837197">
        <w:rPr>
          <w:rFonts w:ascii="Calibri" w:hAnsi="Calibri"/>
          <w:color w:val="auto"/>
          <w:sz w:val="12"/>
          <w:szCs w:val="12"/>
        </w:rPr>
        <w:br/>
      </w:r>
      <w:r w:rsidR="00E873E9" w:rsidRPr="00143EBC">
        <w:rPr>
          <w:rFonts w:ascii="Calibri" w:hAnsi="Calibri"/>
          <w:color w:val="auto"/>
          <w:highlight w:val="yellow"/>
        </w:rPr>
        <w:t xml:space="preserve">School District </w:t>
      </w:r>
      <w:r w:rsidR="00143EBC" w:rsidRPr="00143EBC">
        <w:rPr>
          <w:rFonts w:ascii="Calibri" w:hAnsi="Calibri"/>
          <w:color w:val="auto"/>
          <w:highlight w:val="yellow"/>
        </w:rPr>
        <w:t>Name</w:t>
      </w:r>
    </w:p>
    <w:p w14:paraId="20248375" w14:textId="77777777" w:rsidR="00B66D14" w:rsidRDefault="00E873E9" w:rsidP="0076397D">
      <w:pPr>
        <w:pStyle w:val="Subtitle"/>
        <w:pBdr>
          <w:bottom w:val="single" w:sz="6" w:space="1" w:color="auto"/>
        </w:pBdr>
        <w:rPr>
          <w:rFonts w:ascii="Calibri" w:hAnsi="Calibri"/>
          <w:color w:val="auto"/>
        </w:rPr>
      </w:pPr>
      <w:r w:rsidRPr="00143EBC">
        <w:rPr>
          <w:rFonts w:ascii="Calibri" w:hAnsi="Calibri"/>
          <w:color w:val="auto"/>
          <w:highlight w:val="yellow"/>
        </w:rPr>
        <w:t>Office of the Superintendent</w:t>
      </w:r>
    </w:p>
    <w:p w14:paraId="474BFFD4" w14:textId="63B8B1AB" w:rsidR="00E873E9" w:rsidRPr="00837197" w:rsidRDefault="00B66D14" w:rsidP="0076397D">
      <w:pPr>
        <w:pStyle w:val="Subtitle"/>
        <w:pBdr>
          <w:bottom w:val="single" w:sz="6" w:space="1" w:color="auto"/>
        </w:pBdr>
        <w:rPr>
          <w:rFonts w:ascii="Calibri" w:hAnsi="Calibri"/>
          <w:color w:val="auto"/>
          <w:sz w:val="12"/>
          <w:szCs w:val="12"/>
        </w:rPr>
      </w:pPr>
      <w:r>
        <w:rPr>
          <w:rFonts w:ascii="Calibri" w:hAnsi="Calibri"/>
          <w:color w:val="auto"/>
        </w:rPr>
        <w:t>2014–15</w:t>
      </w:r>
      <w:r w:rsidR="00501EAF" w:rsidRPr="00837197">
        <w:rPr>
          <w:rFonts w:ascii="Calibri" w:hAnsi="Calibri"/>
          <w:color w:val="auto"/>
        </w:rPr>
        <w:br/>
      </w:r>
    </w:p>
    <w:p w14:paraId="70909BED" w14:textId="77777777" w:rsidR="00501EAF" w:rsidRDefault="00501EAF" w:rsidP="00501EAF">
      <w:pPr>
        <w:rPr>
          <w:rFonts w:ascii="Calibri" w:hAnsi="Calibri"/>
        </w:rPr>
      </w:pPr>
    </w:p>
    <w:p w14:paraId="46A0C2BA" w14:textId="77777777" w:rsidR="00ED6A01" w:rsidRPr="00D84A01" w:rsidRDefault="00ED6A01" w:rsidP="00501EAF">
      <w:pPr>
        <w:rPr>
          <w:rFonts w:ascii="Calibri" w:hAnsi="Calibri"/>
          <w:sz w:val="16"/>
          <w:szCs w:val="16"/>
        </w:rPr>
      </w:pPr>
    </w:p>
    <w:p w14:paraId="437B909B" w14:textId="7A59F48F" w:rsidR="00C07341" w:rsidRPr="00837197" w:rsidRDefault="00C07341" w:rsidP="0076397D">
      <w:pPr>
        <w:pStyle w:val="ListParagraph"/>
        <w:ind w:left="0"/>
        <w:rPr>
          <w:rFonts w:ascii="Calibri" w:hAnsi="Calibri"/>
          <w:b/>
        </w:rPr>
      </w:pPr>
      <w:r w:rsidRPr="00837197">
        <w:rPr>
          <w:rFonts w:ascii="Calibri" w:hAnsi="Calibri"/>
          <w:b/>
        </w:rPr>
        <w:t xml:space="preserve">What </w:t>
      </w:r>
      <w:r w:rsidR="00BE7DA6" w:rsidRPr="00837197">
        <w:rPr>
          <w:rFonts w:ascii="Calibri" w:hAnsi="Calibri"/>
          <w:b/>
        </w:rPr>
        <w:t xml:space="preserve">state tests are required for </w:t>
      </w:r>
      <w:r w:rsidRPr="00837197">
        <w:rPr>
          <w:rFonts w:ascii="Calibri" w:hAnsi="Calibri"/>
          <w:b/>
        </w:rPr>
        <w:t>Oregon</w:t>
      </w:r>
      <w:r w:rsidR="00BE7DA6" w:rsidRPr="00837197">
        <w:rPr>
          <w:rFonts w:ascii="Calibri" w:hAnsi="Calibri"/>
          <w:b/>
        </w:rPr>
        <w:t xml:space="preserve"> students</w:t>
      </w:r>
      <w:r w:rsidRPr="00837197">
        <w:rPr>
          <w:rFonts w:ascii="Calibri" w:hAnsi="Calibri"/>
          <w:b/>
        </w:rPr>
        <w:t xml:space="preserve">? </w:t>
      </w:r>
    </w:p>
    <w:p w14:paraId="5F06ED28" w14:textId="77777777" w:rsidR="00C07341" w:rsidRPr="00837197" w:rsidRDefault="00C07341" w:rsidP="0076397D">
      <w:pPr>
        <w:pStyle w:val="ListParagraph"/>
        <w:ind w:left="0"/>
        <w:rPr>
          <w:rFonts w:ascii="Calibri" w:hAnsi="Calibri"/>
          <w:b/>
          <w:sz w:val="16"/>
          <w:szCs w:val="16"/>
        </w:rPr>
      </w:pPr>
    </w:p>
    <w:tbl>
      <w:tblPr>
        <w:tblStyle w:val="TableGrid"/>
        <w:tblW w:w="9468" w:type="dxa"/>
        <w:tblInd w:w="108" w:type="dxa"/>
        <w:tblLook w:val="04A0" w:firstRow="1" w:lastRow="0" w:firstColumn="1" w:lastColumn="0" w:noHBand="0" w:noVBand="1"/>
      </w:tblPr>
      <w:tblGrid>
        <w:gridCol w:w="3330"/>
        <w:gridCol w:w="2250"/>
        <w:gridCol w:w="3888"/>
      </w:tblGrid>
      <w:tr w:rsidR="00BE7DA6" w:rsidRPr="00837197" w14:paraId="563B4333" w14:textId="77777777" w:rsidTr="00501EAF">
        <w:tc>
          <w:tcPr>
            <w:tcW w:w="3330" w:type="dxa"/>
          </w:tcPr>
          <w:p w14:paraId="4E469243" w14:textId="32FFAF7C" w:rsidR="00BE7DA6" w:rsidRPr="00837197" w:rsidRDefault="00BE7DA6" w:rsidP="0076397D">
            <w:pPr>
              <w:pStyle w:val="ListParagraph"/>
              <w:ind w:left="0"/>
              <w:rPr>
                <w:rFonts w:ascii="Calibri" w:hAnsi="Calibri"/>
                <w:b/>
              </w:rPr>
            </w:pPr>
            <w:r w:rsidRPr="00837197">
              <w:rPr>
                <w:rFonts w:ascii="Calibri" w:hAnsi="Calibri"/>
                <w:b/>
              </w:rPr>
              <w:t>Assessment</w:t>
            </w:r>
          </w:p>
        </w:tc>
        <w:tc>
          <w:tcPr>
            <w:tcW w:w="2250" w:type="dxa"/>
          </w:tcPr>
          <w:p w14:paraId="7ED09C28" w14:textId="07871D69" w:rsidR="00BE7DA6" w:rsidRPr="00837197" w:rsidRDefault="00BE7DA6" w:rsidP="0076397D">
            <w:pPr>
              <w:pStyle w:val="ListParagraph"/>
              <w:ind w:left="0"/>
              <w:rPr>
                <w:rFonts w:ascii="Calibri" w:hAnsi="Calibri"/>
                <w:b/>
              </w:rPr>
            </w:pPr>
            <w:r w:rsidRPr="00837197">
              <w:rPr>
                <w:rFonts w:ascii="Calibri" w:hAnsi="Calibri"/>
                <w:b/>
              </w:rPr>
              <w:t>Who</w:t>
            </w:r>
          </w:p>
        </w:tc>
        <w:tc>
          <w:tcPr>
            <w:tcW w:w="3888" w:type="dxa"/>
          </w:tcPr>
          <w:p w14:paraId="0465F381" w14:textId="29B3519B" w:rsidR="00BE7DA6" w:rsidRPr="00837197" w:rsidRDefault="00BE7DA6" w:rsidP="00BE7DA6">
            <w:pPr>
              <w:pStyle w:val="ListParagraph"/>
              <w:ind w:left="0"/>
              <w:rPr>
                <w:rFonts w:ascii="Calibri" w:hAnsi="Calibri"/>
                <w:b/>
              </w:rPr>
            </w:pPr>
            <w:r w:rsidRPr="00837197">
              <w:rPr>
                <w:rFonts w:ascii="Calibri" w:hAnsi="Calibri"/>
                <w:b/>
              </w:rPr>
              <w:t>When</w:t>
            </w:r>
          </w:p>
        </w:tc>
      </w:tr>
      <w:tr w:rsidR="00BE7DA6" w:rsidRPr="00837197" w14:paraId="3DBBFF74" w14:textId="77777777" w:rsidTr="00501EAF">
        <w:tc>
          <w:tcPr>
            <w:tcW w:w="3330" w:type="dxa"/>
          </w:tcPr>
          <w:p w14:paraId="3A8DE33B" w14:textId="288C8CBB" w:rsidR="00BE7DA6" w:rsidRPr="00837197" w:rsidRDefault="00BE7DA6" w:rsidP="0076397D">
            <w:pPr>
              <w:pStyle w:val="ListParagraph"/>
              <w:ind w:left="0"/>
              <w:rPr>
                <w:rFonts w:ascii="Calibri" w:hAnsi="Calibri"/>
                <w:b/>
              </w:rPr>
            </w:pPr>
            <w:r w:rsidRPr="00837197">
              <w:rPr>
                <w:rFonts w:ascii="Calibri" w:hAnsi="Calibri"/>
              </w:rPr>
              <w:t>Math</w:t>
            </w:r>
          </w:p>
        </w:tc>
        <w:tc>
          <w:tcPr>
            <w:tcW w:w="2250" w:type="dxa"/>
          </w:tcPr>
          <w:p w14:paraId="39FC3404" w14:textId="2F6F7254" w:rsidR="00BE7DA6" w:rsidRPr="00837197" w:rsidRDefault="00BE7DA6" w:rsidP="0076397D">
            <w:pPr>
              <w:pStyle w:val="ListParagraph"/>
              <w:ind w:left="0"/>
              <w:rPr>
                <w:rFonts w:ascii="Calibri" w:hAnsi="Calibri"/>
              </w:rPr>
            </w:pPr>
            <w:r w:rsidRPr="00837197">
              <w:rPr>
                <w:rFonts w:ascii="Calibri" w:hAnsi="Calibri"/>
              </w:rPr>
              <w:t>All students</w:t>
            </w:r>
          </w:p>
        </w:tc>
        <w:tc>
          <w:tcPr>
            <w:tcW w:w="3888" w:type="dxa"/>
          </w:tcPr>
          <w:p w14:paraId="705310E4" w14:textId="312A2493" w:rsidR="00BE7DA6" w:rsidRPr="00837197" w:rsidRDefault="00BE7DA6" w:rsidP="0076397D">
            <w:pPr>
              <w:pStyle w:val="ListParagraph"/>
              <w:ind w:left="0"/>
              <w:rPr>
                <w:rFonts w:ascii="Calibri" w:hAnsi="Calibri"/>
                <w:b/>
              </w:rPr>
            </w:pPr>
            <w:r w:rsidRPr="00837197">
              <w:rPr>
                <w:rFonts w:ascii="Calibri" w:hAnsi="Calibri"/>
              </w:rPr>
              <w:t>Grades 3–8 and at least once in high school</w:t>
            </w:r>
          </w:p>
        </w:tc>
      </w:tr>
      <w:tr w:rsidR="00BE7DA6" w:rsidRPr="00837197" w14:paraId="4DB2B2A6" w14:textId="77777777" w:rsidTr="00501EAF">
        <w:tc>
          <w:tcPr>
            <w:tcW w:w="3330" w:type="dxa"/>
          </w:tcPr>
          <w:p w14:paraId="7043CC18" w14:textId="2E06070B" w:rsidR="00BE7DA6" w:rsidRPr="00837197" w:rsidRDefault="00BE7DA6" w:rsidP="0076397D">
            <w:pPr>
              <w:pStyle w:val="ListParagraph"/>
              <w:ind w:left="0"/>
              <w:rPr>
                <w:rFonts w:ascii="Calibri" w:hAnsi="Calibri"/>
                <w:b/>
              </w:rPr>
            </w:pPr>
            <w:r w:rsidRPr="00837197">
              <w:rPr>
                <w:rFonts w:ascii="Calibri" w:hAnsi="Calibri"/>
              </w:rPr>
              <w:t>English Language Arts</w:t>
            </w:r>
          </w:p>
        </w:tc>
        <w:tc>
          <w:tcPr>
            <w:tcW w:w="2250" w:type="dxa"/>
          </w:tcPr>
          <w:p w14:paraId="7161E1D7" w14:textId="5C43B704" w:rsidR="00BE7DA6" w:rsidRPr="00837197" w:rsidRDefault="00BE7DA6" w:rsidP="0076397D">
            <w:pPr>
              <w:pStyle w:val="ListParagraph"/>
              <w:ind w:left="0"/>
              <w:rPr>
                <w:rFonts w:ascii="Calibri" w:hAnsi="Calibri"/>
              </w:rPr>
            </w:pPr>
            <w:r w:rsidRPr="00837197">
              <w:rPr>
                <w:rFonts w:ascii="Calibri" w:hAnsi="Calibri"/>
              </w:rPr>
              <w:t>All students</w:t>
            </w:r>
          </w:p>
        </w:tc>
        <w:tc>
          <w:tcPr>
            <w:tcW w:w="3888" w:type="dxa"/>
          </w:tcPr>
          <w:p w14:paraId="73F9B571" w14:textId="1B17E5B6" w:rsidR="00BE7DA6" w:rsidRPr="00837197" w:rsidRDefault="00BE7DA6" w:rsidP="0076397D">
            <w:pPr>
              <w:pStyle w:val="ListParagraph"/>
              <w:ind w:left="0"/>
              <w:rPr>
                <w:rFonts w:ascii="Calibri" w:hAnsi="Calibri"/>
                <w:b/>
              </w:rPr>
            </w:pPr>
            <w:r w:rsidRPr="00837197">
              <w:rPr>
                <w:rFonts w:ascii="Calibri" w:hAnsi="Calibri"/>
              </w:rPr>
              <w:t>Grades 3–8 and at least once in high school</w:t>
            </w:r>
          </w:p>
        </w:tc>
      </w:tr>
      <w:tr w:rsidR="00BE7DA6" w:rsidRPr="00837197" w14:paraId="1DC0E540" w14:textId="77777777" w:rsidTr="00501EAF">
        <w:tc>
          <w:tcPr>
            <w:tcW w:w="3330" w:type="dxa"/>
          </w:tcPr>
          <w:p w14:paraId="5B7C7B38" w14:textId="3CC6087C" w:rsidR="00BE7DA6" w:rsidRPr="00837197" w:rsidRDefault="00BE7DA6" w:rsidP="0076397D">
            <w:pPr>
              <w:pStyle w:val="ListParagraph"/>
              <w:ind w:left="0"/>
              <w:rPr>
                <w:rFonts w:ascii="Calibri" w:hAnsi="Calibri"/>
                <w:b/>
              </w:rPr>
            </w:pPr>
            <w:r w:rsidRPr="00837197">
              <w:rPr>
                <w:rFonts w:ascii="Calibri" w:hAnsi="Calibri"/>
              </w:rPr>
              <w:t>Science</w:t>
            </w:r>
          </w:p>
        </w:tc>
        <w:tc>
          <w:tcPr>
            <w:tcW w:w="2250" w:type="dxa"/>
          </w:tcPr>
          <w:p w14:paraId="5800928D" w14:textId="475102A7" w:rsidR="00BE7DA6" w:rsidRPr="00837197" w:rsidRDefault="00BE7DA6" w:rsidP="0076397D">
            <w:pPr>
              <w:pStyle w:val="ListParagraph"/>
              <w:ind w:left="0"/>
              <w:rPr>
                <w:rFonts w:ascii="Calibri" w:hAnsi="Calibri"/>
              </w:rPr>
            </w:pPr>
            <w:r w:rsidRPr="00837197">
              <w:rPr>
                <w:rFonts w:ascii="Calibri" w:hAnsi="Calibri"/>
              </w:rPr>
              <w:t>All students</w:t>
            </w:r>
          </w:p>
        </w:tc>
        <w:tc>
          <w:tcPr>
            <w:tcW w:w="3888" w:type="dxa"/>
          </w:tcPr>
          <w:p w14:paraId="51900948" w14:textId="32F6153F" w:rsidR="00BE7DA6" w:rsidRPr="00837197" w:rsidRDefault="00BE7DA6" w:rsidP="0076397D">
            <w:pPr>
              <w:pStyle w:val="ListParagraph"/>
              <w:ind w:left="0"/>
              <w:rPr>
                <w:rFonts w:ascii="Calibri" w:hAnsi="Calibri"/>
                <w:b/>
              </w:rPr>
            </w:pPr>
            <w:r w:rsidRPr="00837197">
              <w:rPr>
                <w:rFonts w:ascii="Calibri" w:hAnsi="Calibri"/>
              </w:rPr>
              <w:t>Grades 5, 8 and at least once in high school</w:t>
            </w:r>
          </w:p>
        </w:tc>
      </w:tr>
      <w:tr w:rsidR="001C16CA" w:rsidRPr="00837197" w14:paraId="4D6C6301" w14:textId="77777777" w:rsidTr="00501EAF">
        <w:tc>
          <w:tcPr>
            <w:tcW w:w="3330" w:type="dxa"/>
          </w:tcPr>
          <w:p w14:paraId="7F85D035" w14:textId="5C00C27C" w:rsidR="001C16CA" w:rsidRPr="00837197" w:rsidRDefault="001C16CA" w:rsidP="0076397D">
            <w:pPr>
              <w:pStyle w:val="ListParagraph"/>
              <w:ind w:left="0"/>
              <w:rPr>
                <w:rFonts w:ascii="Calibri" w:hAnsi="Calibri"/>
              </w:rPr>
            </w:pPr>
            <w:r>
              <w:rPr>
                <w:rFonts w:ascii="Calibri" w:hAnsi="Calibri"/>
              </w:rPr>
              <w:t>Social Studies (optional</w:t>
            </w:r>
            <w:r w:rsidR="00E12DAF">
              <w:rPr>
                <w:rFonts w:ascii="Calibri" w:hAnsi="Calibri"/>
              </w:rPr>
              <w:t xml:space="preserve"> for schools</w:t>
            </w:r>
            <w:r>
              <w:rPr>
                <w:rFonts w:ascii="Calibri" w:hAnsi="Calibri"/>
              </w:rPr>
              <w:t>)</w:t>
            </w:r>
          </w:p>
        </w:tc>
        <w:tc>
          <w:tcPr>
            <w:tcW w:w="2250" w:type="dxa"/>
          </w:tcPr>
          <w:p w14:paraId="4B918820" w14:textId="0C3FF210" w:rsidR="001C16CA" w:rsidRPr="00837197" w:rsidRDefault="001C16CA" w:rsidP="005665EA">
            <w:pPr>
              <w:pStyle w:val="ListParagraph"/>
              <w:ind w:left="0"/>
              <w:rPr>
                <w:rFonts w:ascii="Calibri" w:hAnsi="Calibri"/>
              </w:rPr>
            </w:pPr>
            <w:r>
              <w:rPr>
                <w:rFonts w:ascii="Calibri" w:hAnsi="Calibri"/>
              </w:rPr>
              <w:t>All students at schools that choose to participate</w:t>
            </w:r>
          </w:p>
        </w:tc>
        <w:tc>
          <w:tcPr>
            <w:tcW w:w="3888" w:type="dxa"/>
          </w:tcPr>
          <w:p w14:paraId="29200BAB" w14:textId="74422A5D" w:rsidR="001C16CA" w:rsidRPr="00837197" w:rsidRDefault="00D84A01" w:rsidP="0076397D">
            <w:pPr>
              <w:pStyle w:val="ListParagraph"/>
              <w:ind w:left="0"/>
              <w:rPr>
                <w:rFonts w:ascii="Calibri" w:hAnsi="Calibri"/>
              </w:rPr>
            </w:pPr>
            <w:r w:rsidRPr="00837197">
              <w:rPr>
                <w:rFonts w:ascii="Calibri" w:hAnsi="Calibri"/>
              </w:rPr>
              <w:t>Grades 5, 8 and at least once in high school</w:t>
            </w:r>
          </w:p>
        </w:tc>
      </w:tr>
      <w:tr w:rsidR="00BE7DA6" w:rsidRPr="00837197" w14:paraId="15D92A5E" w14:textId="77777777" w:rsidTr="00501EAF">
        <w:tc>
          <w:tcPr>
            <w:tcW w:w="3330" w:type="dxa"/>
          </w:tcPr>
          <w:p w14:paraId="0B63EB20" w14:textId="473B1B6F" w:rsidR="00BE7DA6" w:rsidRPr="00837197" w:rsidRDefault="00BE7DA6" w:rsidP="0076397D">
            <w:pPr>
              <w:pStyle w:val="ListParagraph"/>
              <w:ind w:left="0"/>
              <w:rPr>
                <w:rFonts w:ascii="Calibri" w:hAnsi="Calibri"/>
              </w:rPr>
            </w:pPr>
            <w:r w:rsidRPr="00837197">
              <w:rPr>
                <w:rFonts w:ascii="Calibri" w:hAnsi="Calibri"/>
              </w:rPr>
              <w:t>Extended Assessment</w:t>
            </w:r>
          </w:p>
        </w:tc>
        <w:tc>
          <w:tcPr>
            <w:tcW w:w="2250" w:type="dxa"/>
          </w:tcPr>
          <w:p w14:paraId="7A4784C8" w14:textId="3034363F" w:rsidR="00BE7DA6" w:rsidRPr="00837197" w:rsidRDefault="00BE7DA6" w:rsidP="005665EA">
            <w:pPr>
              <w:pStyle w:val="ListParagraph"/>
              <w:ind w:left="0"/>
              <w:rPr>
                <w:rFonts w:ascii="Calibri" w:hAnsi="Calibri"/>
              </w:rPr>
            </w:pPr>
            <w:r w:rsidRPr="00837197">
              <w:rPr>
                <w:rFonts w:ascii="Calibri" w:hAnsi="Calibri"/>
              </w:rPr>
              <w:t>Certain students with disabilities who</w:t>
            </w:r>
            <w:r w:rsidR="005665EA">
              <w:rPr>
                <w:rFonts w:ascii="Calibri" w:hAnsi="Calibri"/>
              </w:rPr>
              <w:t>se IEP teams have determined they</w:t>
            </w:r>
            <w:r w:rsidRPr="00837197">
              <w:rPr>
                <w:rFonts w:ascii="Calibri" w:hAnsi="Calibri"/>
              </w:rPr>
              <w:t xml:space="preserve"> </w:t>
            </w:r>
            <w:r w:rsidR="005665EA">
              <w:rPr>
                <w:rFonts w:ascii="Calibri" w:hAnsi="Calibri"/>
              </w:rPr>
              <w:t>should not</w:t>
            </w:r>
            <w:r w:rsidR="005665EA" w:rsidRPr="00837197">
              <w:rPr>
                <w:rFonts w:ascii="Calibri" w:hAnsi="Calibri"/>
              </w:rPr>
              <w:t xml:space="preserve"> </w:t>
            </w:r>
            <w:r w:rsidRPr="00837197">
              <w:rPr>
                <w:rFonts w:ascii="Calibri" w:hAnsi="Calibri"/>
              </w:rPr>
              <w:t xml:space="preserve">participate in </w:t>
            </w:r>
            <w:r w:rsidR="005665EA">
              <w:rPr>
                <w:rFonts w:ascii="Calibri" w:hAnsi="Calibri"/>
              </w:rPr>
              <w:t>the standard</w:t>
            </w:r>
            <w:r w:rsidR="005665EA" w:rsidRPr="00837197">
              <w:rPr>
                <w:rFonts w:ascii="Calibri" w:hAnsi="Calibri"/>
              </w:rPr>
              <w:t xml:space="preserve"> </w:t>
            </w:r>
            <w:r w:rsidRPr="00837197">
              <w:rPr>
                <w:rFonts w:ascii="Calibri" w:hAnsi="Calibri"/>
              </w:rPr>
              <w:t xml:space="preserve">assessment </w:t>
            </w:r>
          </w:p>
        </w:tc>
        <w:tc>
          <w:tcPr>
            <w:tcW w:w="3888" w:type="dxa"/>
          </w:tcPr>
          <w:p w14:paraId="133FE8F8" w14:textId="088E463E" w:rsidR="00BE7DA6" w:rsidRPr="00837197" w:rsidRDefault="00BE7DA6" w:rsidP="0076397D">
            <w:pPr>
              <w:pStyle w:val="ListParagraph"/>
              <w:ind w:left="0"/>
              <w:rPr>
                <w:rFonts w:ascii="Calibri" w:hAnsi="Calibri"/>
              </w:rPr>
            </w:pPr>
            <w:r w:rsidRPr="00837197">
              <w:rPr>
                <w:rFonts w:ascii="Calibri" w:hAnsi="Calibri"/>
              </w:rPr>
              <w:t>Grades 3–8 and at least once in high school</w:t>
            </w:r>
          </w:p>
        </w:tc>
      </w:tr>
      <w:tr w:rsidR="00BE7DA6" w:rsidRPr="00837197" w14:paraId="0769514D" w14:textId="77777777" w:rsidTr="00501EAF">
        <w:tc>
          <w:tcPr>
            <w:tcW w:w="3330" w:type="dxa"/>
          </w:tcPr>
          <w:p w14:paraId="44870F6F" w14:textId="7DB8DEA2" w:rsidR="00BE7DA6" w:rsidRPr="00837197" w:rsidRDefault="00BE7DA6" w:rsidP="0076397D">
            <w:pPr>
              <w:pStyle w:val="ListParagraph"/>
              <w:ind w:left="0"/>
              <w:rPr>
                <w:rFonts w:ascii="Calibri" w:hAnsi="Calibri"/>
              </w:rPr>
            </w:pPr>
            <w:r w:rsidRPr="00837197">
              <w:rPr>
                <w:rFonts w:ascii="Calibri" w:hAnsi="Calibri"/>
              </w:rPr>
              <w:t>Kindergarten Assessment</w:t>
            </w:r>
          </w:p>
        </w:tc>
        <w:tc>
          <w:tcPr>
            <w:tcW w:w="2250" w:type="dxa"/>
          </w:tcPr>
          <w:p w14:paraId="2393B87F" w14:textId="74E21150" w:rsidR="00BE7DA6" w:rsidRPr="00837197" w:rsidRDefault="00BE7DA6" w:rsidP="0076397D">
            <w:pPr>
              <w:pStyle w:val="ListParagraph"/>
              <w:ind w:left="0"/>
              <w:rPr>
                <w:rFonts w:ascii="Calibri" w:hAnsi="Calibri"/>
              </w:rPr>
            </w:pPr>
            <w:r w:rsidRPr="00837197">
              <w:rPr>
                <w:rFonts w:ascii="Calibri" w:hAnsi="Calibri"/>
              </w:rPr>
              <w:t>All students</w:t>
            </w:r>
          </w:p>
        </w:tc>
        <w:tc>
          <w:tcPr>
            <w:tcW w:w="3888" w:type="dxa"/>
          </w:tcPr>
          <w:p w14:paraId="0C67DBD6" w14:textId="509BC93F" w:rsidR="00BE7DA6" w:rsidRPr="00837197" w:rsidRDefault="00BE7DA6" w:rsidP="0076397D">
            <w:pPr>
              <w:pStyle w:val="ListParagraph"/>
              <w:ind w:left="0"/>
              <w:rPr>
                <w:rFonts w:ascii="Calibri" w:hAnsi="Calibri"/>
              </w:rPr>
            </w:pPr>
            <w:r w:rsidRPr="00837197">
              <w:rPr>
                <w:rFonts w:ascii="Calibri" w:hAnsi="Calibri"/>
              </w:rPr>
              <w:t>Entering kindergarten</w:t>
            </w:r>
          </w:p>
        </w:tc>
      </w:tr>
      <w:tr w:rsidR="00BE7DA6" w:rsidRPr="00837197" w14:paraId="4E8F68EF" w14:textId="77777777" w:rsidTr="00501EAF">
        <w:tc>
          <w:tcPr>
            <w:tcW w:w="3330" w:type="dxa"/>
          </w:tcPr>
          <w:p w14:paraId="6E609F0F" w14:textId="1500CD78" w:rsidR="00BE7DA6" w:rsidRPr="00837197" w:rsidRDefault="00BE7DA6" w:rsidP="0076397D">
            <w:pPr>
              <w:pStyle w:val="ListParagraph"/>
              <w:ind w:left="0"/>
              <w:rPr>
                <w:rFonts w:ascii="Calibri" w:hAnsi="Calibri"/>
                <w:b/>
              </w:rPr>
            </w:pPr>
            <w:r w:rsidRPr="00837197">
              <w:rPr>
                <w:rFonts w:ascii="Calibri" w:hAnsi="Calibri"/>
              </w:rPr>
              <w:t>English Language Proficiency Assessment (ELPA)</w:t>
            </w:r>
          </w:p>
        </w:tc>
        <w:tc>
          <w:tcPr>
            <w:tcW w:w="2250" w:type="dxa"/>
          </w:tcPr>
          <w:p w14:paraId="76962246" w14:textId="38C9F072" w:rsidR="00BE7DA6" w:rsidRPr="00837197" w:rsidRDefault="00BE7DA6" w:rsidP="00BE7DA6">
            <w:pPr>
              <w:pStyle w:val="ListParagraph"/>
              <w:ind w:left="0"/>
              <w:rPr>
                <w:rFonts w:ascii="Calibri" w:hAnsi="Calibri"/>
              </w:rPr>
            </w:pPr>
            <w:r w:rsidRPr="00837197">
              <w:rPr>
                <w:rFonts w:ascii="Calibri" w:hAnsi="Calibri"/>
              </w:rPr>
              <w:t>Students learning English language</w:t>
            </w:r>
          </w:p>
        </w:tc>
        <w:tc>
          <w:tcPr>
            <w:tcW w:w="3888" w:type="dxa"/>
          </w:tcPr>
          <w:p w14:paraId="0BC2E31C" w14:textId="0CF7F6A5" w:rsidR="00BE7DA6" w:rsidRPr="00837197" w:rsidRDefault="00BE7DA6" w:rsidP="0076397D">
            <w:pPr>
              <w:pStyle w:val="ListParagraph"/>
              <w:ind w:left="0"/>
              <w:rPr>
                <w:rFonts w:ascii="Calibri" w:hAnsi="Calibri"/>
                <w:b/>
              </w:rPr>
            </w:pPr>
            <w:r w:rsidRPr="00837197">
              <w:rPr>
                <w:rFonts w:ascii="Calibri" w:hAnsi="Calibri"/>
              </w:rPr>
              <w:t>Grades K–12</w:t>
            </w:r>
          </w:p>
        </w:tc>
      </w:tr>
      <w:tr w:rsidR="00BE7DA6" w:rsidRPr="00837197" w14:paraId="21111C2C" w14:textId="77777777" w:rsidTr="00501EAF">
        <w:tc>
          <w:tcPr>
            <w:tcW w:w="3330" w:type="dxa"/>
          </w:tcPr>
          <w:p w14:paraId="6EB988C4" w14:textId="3E460F51" w:rsidR="00BE7DA6" w:rsidRPr="00837197" w:rsidRDefault="00BE7DA6" w:rsidP="00BB27F5">
            <w:pPr>
              <w:pStyle w:val="ListParagraph"/>
              <w:ind w:left="0"/>
              <w:rPr>
                <w:rFonts w:ascii="Calibri" w:hAnsi="Calibri"/>
              </w:rPr>
            </w:pPr>
            <w:r w:rsidRPr="00837197">
              <w:rPr>
                <w:rFonts w:ascii="Calibri" w:hAnsi="Calibri"/>
                <w:bCs/>
              </w:rPr>
              <w:t>Preliminary Scholastic Aptitude Test</w:t>
            </w:r>
            <w:r w:rsidR="00BB27F5" w:rsidRPr="00837197">
              <w:rPr>
                <w:rFonts w:ascii="Calibri" w:hAnsi="Calibri"/>
              </w:rPr>
              <w:t xml:space="preserve"> (PSAT</w:t>
            </w:r>
            <w:r w:rsidRPr="00837197">
              <w:rPr>
                <w:rFonts w:ascii="Calibri" w:hAnsi="Calibri"/>
              </w:rPr>
              <w:t>)</w:t>
            </w:r>
            <w:r w:rsidR="00BB27F5" w:rsidRPr="00837197">
              <w:rPr>
                <w:rFonts w:ascii="Calibri" w:hAnsi="Calibri"/>
              </w:rPr>
              <w:t xml:space="preserve"> or ACT PLAN</w:t>
            </w:r>
          </w:p>
        </w:tc>
        <w:tc>
          <w:tcPr>
            <w:tcW w:w="2250" w:type="dxa"/>
          </w:tcPr>
          <w:p w14:paraId="077AA7E1" w14:textId="7E284D40" w:rsidR="00BE7DA6" w:rsidRPr="00837197" w:rsidRDefault="00BE7DA6" w:rsidP="0076397D">
            <w:pPr>
              <w:pStyle w:val="ListParagraph"/>
              <w:ind w:left="0"/>
              <w:rPr>
                <w:rFonts w:ascii="Calibri" w:hAnsi="Calibri"/>
              </w:rPr>
            </w:pPr>
            <w:r w:rsidRPr="00837197">
              <w:rPr>
                <w:rFonts w:ascii="Calibri" w:hAnsi="Calibri"/>
              </w:rPr>
              <w:t>All students</w:t>
            </w:r>
          </w:p>
        </w:tc>
        <w:tc>
          <w:tcPr>
            <w:tcW w:w="3888" w:type="dxa"/>
          </w:tcPr>
          <w:p w14:paraId="5EC0AF47" w14:textId="403C8B0E" w:rsidR="00BE7DA6" w:rsidRPr="00837197" w:rsidRDefault="00BE7DA6" w:rsidP="0076397D">
            <w:pPr>
              <w:pStyle w:val="ListParagraph"/>
              <w:ind w:left="0"/>
              <w:rPr>
                <w:rFonts w:ascii="Calibri" w:hAnsi="Calibri"/>
              </w:rPr>
            </w:pPr>
            <w:r w:rsidRPr="00837197">
              <w:rPr>
                <w:rFonts w:ascii="Calibri" w:hAnsi="Calibri"/>
              </w:rPr>
              <w:t xml:space="preserve">One time in high school </w:t>
            </w:r>
          </w:p>
        </w:tc>
      </w:tr>
    </w:tbl>
    <w:p w14:paraId="37780E63" w14:textId="4703E168" w:rsidR="00E70C80" w:rsidRPr="00837197" w:rsidRDefault="00761339" w:rsidP="0076397D">
      <w:pPr>
        <w:pStyle w:val="ListParagraph"/>
        <w:ind w:left="0"/>
        <w:rPr>
          <w:rFonts w:ascii="Calibri" w:hAnsi="Calibri"/>
          <w:b/>
          <w:sz w:val="16"/>
          <w:szCs w:val="16"/>
        </w:rPr>
      </w:pPr>
      <w:r w:rsidRPr="00837197">
        <w:rPr>
          <w:rFonts w:ascii="Calibri" w:hAnsi="Calibri"/>
          <w:b/>
          <w:sz w:val="20"/>
          <w:szCs w:val="20"/>
        </w:rPr>
        <w:br/>
      </w:r>
    </w:p>
    <w:p w14:paraId="3B24E17C" w14:textId="5D86F138" w:rsidR="003401EF" w:rsidRPr="00837197" w:rsidRDefault="00BE7DA6" w:rsidP="0076397D">
      <w:pPr>
        <w:pStyle w:val="ListParagraph"/>
        <w:ind w:left="0"/>
        <w:rPr>
          <w:rFonts w:ascii="Calibri" w:hAnsi="Calibri"/>
          <w:b/>
        </w:rPr>
      </w:pPr>
      <w:r w:rsidRPr="00837197">
        <w:rPr>
          <w:rFonts w:ascii="Calibri" w:hAnsi="Calibri"/>
          <w:b/>
        </w:rPr>
        <w:t xml:space="preserve">Do students take </w:t>
      </w:r>
      <w:r w:rsidR="003401EF" w:rsidRPr="00837197">
        <w:rPr>
          <w:rFonts w:ascii="Calibri" w:hAnsi="Calibri"/>
          <w:b/>
        </w:rPr>
        <w:t>other nation</w:t>
      </w:r>
      <w:r w:rsidR="0076397D" w:rsidRPr="00837197">
        <w:rPr>
          <w:rFonts w:ascii="Calibri" w:hAnsi="Calibri"/>
          <w:b/>
        </w:rPr>
        <w:t>wide</w:t>
      </w:r>
      <w:r w:rsidR="003401EF" w:rsidRPr="00837197">
        <w:rPr>
          <w:rFonts w:ascii="Calibri" w:hAnsi="Calibri"/>
          <w:b/>
        </w:rPr>
        <w:t xml:space="preserve"> standardized tests in </w:t>
      </w:r>
      <w:r w:rsidR="003401EF" w:rsidRPr="00143EBC">
        <w:rPr>
          <w:rFonts w:ascii="Calibri" w:hAnsi="Calibri"/>
          <w:b/>
          <w:highlight w:val="yellow"/>
        </w:rPr>
        <w:t xml:space="preserve">School District </w:t>
      </w:r>
      <w:r w:rsidR="00143EBC" w:rsidRPr="00143EBC">
        <w:rPr>
          <w:rFonts w:ascii="Calibri" w:hAnsi="Calibri"/>
          <w:b/>
          <w:highlight w:val="yellow"/>
        </w:rPr>
        <w:t>Name</w:t>
      </w:r>
      <w:r w:rsidR="003401EF" w:rsidRPr="00837197">
        <w:rPr>
          <w:rFonts w:ascii="Calibri" w:hAnsi="Calibri"/>
          <w:b/>
        </w:rPr>
        <w:t>?</w:t>
      </w:r>
    </w:p>
    <w:p w14:paraId="28DA16D2" w14:textId="77777777" w:rsidR="003401EF" w:rsidRPr="00837197" w:rsidRDefault="003401EF" w:rsidP="0076397D">
      <w:pPr>
        <w:pStyle w:val="ListParagraph"/>
        <w:ind w:left="0"/>
        <w:rPr>
          <w:rFonts w:ascii="Calibri" w:hAnsi="Calibri"/>
          <w:sz w:val="16"/>
          <w:szCs w:val="16"/>
        </w:rPr>
      </w:pPr>
    </w:p>
    <w:p w14:paraId="63EB2A58" w14:textId="58C0D4D1" w:rsidR="003401EF" w:rsidRPr="00837197" w:rsidRDefault="003401EF" w:rsidP="0076397D">
      <w:pPr>
        <w:pStyle w:val="ListParagraph"/>
        <w:ind w:left="0"/>
        <w:rPr>
          <w:rFonts w:ascii="Calibri" w:hAnsi="Calibri"/>
          <w:sz w:val="20"/>
          <w:szCs w:val="20"/>
        </w:rPr>
      </w:pPr>
      <w:r w:rsidRPr="00837197">
        <w:rPr>
          <w:rFonts w:ascii="Calibri" w:hAnsi="Calibri"/>
          <w:sz w:val="20"/>
          <w:szCs w:val="20"/>
        </w:rPr>
        <w:t>It depends on a student’s grade level and course selection.</w:t>
      </w:r>
      <w:r w:rsidR="00B109C0" w:rsidRPr="00837197">
        <w:rPr>
          <w:rFonts w:ascii="Calibri" w:hAnsi="Calibri"/>
          <w:sz w:val="20"/>
          <w:szCs w:val="20"/>
        </w:rPr>
        <w:t xml:space="preserve"> </w:t>
      </w:r>
      <w:r w:rsidR="006000AC">
        <w:rPr>
          <w:rFonts w:ascii="Calibri" w:hAnsi="Calibri"/>
          <w:sz w:val="20"/>
          <w:szCs w:val="20"/>
        </w:rPr>
        <w:t>Students may take other tests such as the following:</w:t>
      </w:r>
    </w:p>
    <w:p w14:paraId="55E3D8AB" w14:textId="77777777" w:rsidR="00C00FAE" w:rsidRPr="00B66D14" w:rsidRDefault="00C00FAE" w:rsidP="00C00FAE">
      <w:pPr>
        <w:pStyle w:val="ListParagraph"/>
        <w:ind w:left="360" w:hanging="180"/>
        <w:rPr>
          <w:rFonts w:ascii="Calibri" w:hAnsi="Calibri"/>
          <w:sz w:val="14"/>
          <w:szCs w:val="14"/>
        </w:rPr>
      </w:pPr>
    </w:p>
    <w:p w14:paraId="637B70AB" w14:textId="4C13B67C" w:rsidR="00C07341" w:rsidRPr="00143EBC" w:rsidRDefault="00143EBC" w:rsidP="00C00FAE">
      <w:pPr>
        <w:pStyle w:val="ListParagraph"/>
        <w:numPr>
          <w:ilvl w:val="0"/>
          <w:numId w:val="1"/>
        </w:numPr>
        <w:ind w:left="360" w:hanging="180"/>
        <w:rPr>
          <w:rFonts w:ascii="Calibri" w:hAnsi="Calibri"/>
          <w:b/>
          <w:spacing w:val="-2"/>
          <w:sz w:val="20"/>
          <w:szCs w:val="20"/>
        </w:rPr>
      </w:pPr>
      <w:r w:rsidRPr="00143EBC">
        <w:rPr>
          <w:rFonts w:ascii="Calibri" w:hAnsi="Calibri"/>
          <w:spacing w:val="-2"/>
          <w:sz w:val="20"/>
          <w:szCs w:val="20"/>
        </w:rPr>
        <w:t>Most</w:t>
      </w:r>
      <w:r w:rsidR="00C00FAE" w:rsidRPr="00143EBC">
        <w:rPr>
          <w:rFonts w:ascii="Calibri" w:hAnsi="Calibri"/>
          <w:spacing w:val="-2"/>
          <w:sz w:val="20"/>
          <w:szCs w:val="20"/>
        </w:rPr>
        <w:t xml:space="preserve"> high sc</w:t>
      </w:r>
      <w:r w:rsidRPr="00143EBC">
        <w:rPr>
          <w:rFonts w:ascii="Calibri" w:hAnsi="Calibri"/>
          <w:spacing w:val="-2"/>
          <w:sz w:val="20"/>
          <w:szCs w:val="20"/>
        </w:rPr>
        <w:t>hool</w:t>
      </w:r>
      <w:r w:rsidR="00C00FAE" w:rsidRPr="00143EBC">
        <w:rPr>
          <w:rFonts w:ascii="Calibri" w:hAnsi="Calibri"/>
          <w:spacing w:val="-2"/>
          <w:sz w:val="20"/>
          <w:szCs w:val="20"/>
        </w:rPr>
        <w:t xml:space="preserve"> students choose to take nationally recognized college admissions tests such as the SAT or ACT.</w:t>
      </w:r>
    </w:p>
    <w:p w14:paraId="1164AB31" w14:textId="77777777" w:rsidR="00C00FAE" w:rsidRPr="00C00FAE" w:rsidRDefault="00C00FAE" w:rsidP="00C00FAE">
      <w:pPr>
        <w:ind w:left="180"/>
        <w:rPr>
          <w:rFonts w:ascii="Calibri" w:hAnsi="Calibri"/>
          <w:b/>
          <w:sz w:val="14"/>
          <w:szCs w:val="14"/>
        </w:rPr>
      </w:pPr>
    </w:p>
    <w:p w14:paraId="1CBF28F9" w14:textId="511C8DAB" w:rsidR="002D54D0" w:rsidRPr="00837197" w:rsidRDefault="00143EBC" w:rsidP="002D54D0">
      <w:pPr>
        <w:pStyle w:val="ListParagraph"/>
        <w:numPr>
          <w:ilvl w:val="0"/>
          <w:numId w:val="1"/>
        </w:numPr>
        <w:ind w:left="360" w:hanging="180"/>
        <w:rPr>
          <w:rFonts w:ascii="Calibri" w:hAnsi="Calibri"/>
          <w:sz w:val="20"/>
          <w:szCs w:val="20"/>
        </w:rPr>
      </w:pPr>
      <w:r>
        <w:rPr>
          <w:rFonts w:ascii="Calibri" w:hAnsi="Calibri"/>
          <w:sz w:val="20"/>
          <w:szCs w:val="20"/>
        </w:rPr>
        <w:t>High school</w:t>
      </w:r>
      <w:r w:rsidR="002D54D0" w:rsidRPr="00837197">
        <w:rPr>
          <w:rFonts w:ascii="Calibri" w:hAnsi="Calibri"/>
          <w:sz w:val="20"/>
          <w:szCs w:val="20"/>
        </w:rPr>
        <w:t xml:space="preserve"> students who do not meet the graduation requirement of d</w:t>
      </w:r>
      <w:r w:rsidR="002D54D0">
        <w:rPr>
          <w:rFonts w:ascii="Calibri" w:hAnsi="Calibri"/>
          <w:sz w:val="20"/>
          <w:szCs w:val="20"/>
        </w:rPr>
        <w:t xml:space="preserve">emonstrating proficiency in </w:t>
      </w:r>
      <w:r w:rsidR="002D54D0" w:rsidRPr="00837197">
        <w:rPr>
          <w:rFonts w:ascii="Calibri" w:hAnsi="Calibri"/>
          <w:sz w:val="20"/>
          <w:szCs w:val="20"/>
        </w:rPr>
        <w:t>reading</w:t>
      </w:r>
      <w:r w:rsidR="002D54D0">
        <w:rPr>
          <w:rFonts w:ascii="Calibri" w:hAnsi="Calibri"/>
          <w:sz w:val="20"/>
          <w:szCs w:val="20"/>
        </w:rPr>
        <w:t>, writing</w:t>
      </w:r>
      <w:r w:rsidR="002D54D0" w:rsidRPr="00837197">
        <w:rPr>
          <w:rFonts w:ascii="Calibri" w:hAnsi="Calibri"/>
          <w:sz w:val="20"/>
          <w:szCs w:val="20"/>
        </w:rPr>
        <w:t xml:space="preserve"> and math by meeting standards on the statewide assessment may take an alternative assessment.</w:t>
      </w:r>
    </w:p>
    <w:p w14:paraId="30807A5B" w14:textId="77777777" w:rsidR="002D54D0" w:rsidRPr="002D54D0" w:rsidRDefault="002D54D0" w:rsidP="002D54D0">
      <w:pPr>
        <w:ind w:left="360"/>
        <w:rPr>
          <w:rFonts w:ascii="Calibri" w:hAnsi="Calibri"/>
          <w:sz w:val="14"/>
          <w:szCs w:val="14"/>
        </w:rPr>
      </w:pPr>
    </w:p>
    <w:p w14:paraId="63FD8103" w14:textId="18ED098E" w:rsidR="002D54D0" w:rsidRPr="00837197" w:rsidRDefault="00143EBC" w:rsidP="002D54D0">
      <w:pPr>
        <w:pStyle w:val="ListParagraph"/>
        <w:numPr>
          <w:ilvl w:val="0"/>
          <w:numId w:val="1"/>
        </w:numPr>
        <w:ind w:left="360" w:hanging="180"/>
        <w:rPr>
          <w:rFonts w:ascii="Calibri" w:hAnsi="Calibri"/>
          <w:sz w:val="20"/>
          <w:szCs w:val="20"/>
        </w:rPr>
      </w:pPr>
      <w:r>
        <w:rPr>
          <w:rFonts w:ascii="Calibri" w:hAnsi="Calibri"/>
          <w:sz w:val="20"/>
          <w:szCs w:val="20"/>
        </w:rPr>
        <w:t>High school</w:t>
      </w:r>
      <w:r w:rsidR="002D54D0" w:rsidRPr="00837197">
        <w:rPr>
          <w:rFonts w:ascii="Calibri" w:hAnsi="Calibri"/>
          <w:sz w:val="20"/>
          <w:szCs w:val="20"/>
        </w:rPr>
        <w:t xml:space="preserve"> students enrolled in Advanced Placement (AP) and International Baccalaureate (IB) courses typically take final, nationwide standardized tests in the applicable AP or IB subject. </w:t>
      </w:r>
    </w:p>
    <w:p w14:paraId="672ED83C" w14:textId="77777777" w:rsidR="002D54D0" w:rsidRPr="00B66D14" w:rsidRDefault="002D54D0" w:rsidP="002D54D0">
      <w:pPr>
        <w:rPr>
          <w:rFonts w:ascii="Calibri" w:hAnsi="Calibri"/>
          <w:sz w:val="14"/>
          <w:szCs w:val="14"/>
        </w:rPr>
      </w:pPr>
    </w:p>
    <w:p w14:paraId="0B2A64FE" w14:textId="1DDA16BB" w:rsidR="002D54D0" w:rsidRPr="00143EBC" w:rsidRDefault="00143EBC" w:rsidP="002D54D0">
      <w:pPr>
        <w:pStyle w:val="ListParagraph"/>
        <w:numPr>
          <w:ilvl w:val="0"/>
          <w:numId w:val="1"/>
        </w:numPr>
        <w:ind w:left="360" w:hanging="180"/>
        <w:rPr>
          <w:rFonts w:ascii="Calibri" w:hAnsi="Calibri"/>
          <w:sz w:val="20"/>
          <w:szCs w:val="20"/>
          <w:highlight w:val="yellow"/>
        </w:rPr>
      </w:pPr>
      <w:r w:rsidRPr="00143EBC">
        <w:rPr>
          <w:rFonts w:ascii="Calibri" w:hAnsi="Calibri"/>
          <w:sz w:val="20"/>
          <w:szCs w:val="20"/>
          <w:highlight w:val="yellow"/>
        </w:rPr>
        <w:t>S</w:t>
      </w:r>
      <w:r w:rsidR="002D54D0" w:rsidRPr="00143EBC">
        <w:rPr>
          <w:rFonts w:ascii="Calibri" w:hAnsi="Calibri"/>
          <w:sz w:val="20"/>
          <w:szCs w:val="20"/>
          <w:highlight w:val="yellow"/>
        </w:rPr>
        <w:t xml:space="preserve">ome </w:t>
      </w:r>
      <w:r w:rsidRPr="00143EBC">
        <w:rPr>
          <w:rFonts w:ascii="Calibri" w:hAnsi="Calibri"/>
          <w:sz w:val="20"/>
          <w:szCs w:val="20"/>
          <w:highlight w:val="yellow"/>
        </w:rPr>
        <w:t xml:space="preserve">high school </w:t>
      </w:r>
      <w:r w:rsidR="002D54D0" w:rsidRPr="00143EBC">
        <w:rPr>
          <w:rFonts w:ascii="Calibri" w:hAnsi="Calibri"/>
          <w:sz w:val="20"/>
          <w:szCs w:val="20"/>
          <w:highlight w:val="yellow"/>
        </w:rPr>
        <w:t xml:space="preserve">students complete ACT </w:t>
      </w:r>
      <w:proofErr w:type="spellStart"/>
      <w:r w:rsidR="002D54D0" w:rsidRPr="00143EBC">
        <w:rPr>
          <w:rFonts w:ascii="Calibri" w:hAnsi="Calibri"/>
          <w:sz w:val="20"/>
          <w:szCs w:val="20"/>
          <w:highlight w:val="yellow"/>
        </w:rPr>
        <w:t>WorkKeys</w:t>
      </w:r>
      <w:proofErr w:type="spellEnd"/>
      <w:r w:rsidR="002D54D0" w:rsidRPr="00143EBC">
        <w:rPr>
          <w:rFonts w:ascii="Calibri" w:hAnsi="Calibri"/>
          <w:sz w:val="20"/>
          <w:szCs w:val="20"/>
          <w:highlight w:val="yellow"/>
        </w:rPr>
        <w:t xml:space="preserve">, an assessment system that measures real-world job skills. Students who successfully complete certain </w:t>
      </w:r>
      <w:proofErr w:type="spellStart"/>
      <w:r w:rsidR="002D54D0" w:rsidRPr="00143EBC">
        <w:rPr>
          <w:rFonts w:ascii="Calibri" w:hAnsi="Calibri"/>
          <w:sz w:val="20"/>
          <w:szCs w:val="20"/>
          <w:highlight w:val="yellow"/>
        </w:rPr>
        <w:t>WorkKeys</w:t>
      </w:r>
      <w:proofErr w:type="spellEnd"/>
      <w:r w:rsidR="002D54D0" w:rsidRPr="00143EBC">
        <w:rPr>
          <w:rFonts w:ascii="Calibri" w:hAnsi="Calibri"/>
          <w:sz w:val="20"/>
          <w:szCs w:val="20"/>
          <w:highlight w:val="yellow"/>
        </w:rPr>
        <w:t xml:space="preserve"> assessments can earn the National Career Readiness Certificate.</w:t>
      </w:r>
    </w:p>
    <w:p w14:paraId="38D3A22E" w14:textId="77777777" w:rsidR="002D54D0" w:rsidRPr="00B66D14" w:rsidRDefault="002D54D0" w:rsidP="002D54D0">
      <w:pPr>
        <w:rPr>
          <w:rFonts w:ascii="Calibri" w:hAnsi="Calibri"/>
          <w:sz w:val="14"/>
          <w:szCs w:val="14"/>
        </w:rPr>
      </w:pPr>
    </w:p>
    <w:p w14:paraId="2A018020" w14:textId="0CBC04DC" w:rsidR="002D54D0" w:rsidRDefault="002D54D0" w:rsidP="002D54D0">
      <w:pPr>
        <w:pStyle w:val="ListParagraph"/>
        <w:numPr>
          <w:ilvl w:val="0"/>
          <w:numId w:val="1"/>
        </w:numPr>
        <w:ind w:left="360" w:hanging="180"/>
        <w:rPr>
          <w:rFonts w:ascii="Calibri" w:hAnsi="Calibri"/>
          <w:sz w:val="20"/>
          <w:szCs w:val="20"/>
        </w:rPr>
      </w:pPr>
      <w:r w:rsidRPr="00143EBC">
        <w:rPr>
          <w:rFonts w:ascii="Calibri" w:hAnsi="Calibri"/>
          <w:sz w:val="20"/>
          <w:szCs w:val="20"/>
          <w:highlight w:val="yellow"/>
        </w:rPr>
        <w:t>In grade 10, students complete the ACT PLAN assessment. PLAN is a test of English, math, reading and science abilities. It includes a component about the student’s future education plans.</w:t>
      </w:r>
    </w:p>
    <w:p w14:paraId="43BBBC35" w14:textId="77777777" w:rsidR="002D54D0" w:rsidRPr="002D54D0" w:rsidRDefault="002D54D0" w:rsidP="002D54D0">
      <w:pPr>
        <w:ind w:left="360"/>
        <w:rPr>
          <w:rFonts w:ascii="Calibri" w:hAnsi="Calibri"/>
          <w:sz w:val="14"/>
          <w:szCs w:val="14"/>
        </w:rPr>
      </w:pPr>
    </w:p>
    <w:p w14:paraId="323BF15B" w14:textId="24133547" w:rsidR="00761339" w:rsidRPr="00143EBC" w:rsidRDefault="0076397D" w:rsidP="00501EAF">
      <w:pPr>
        <w:pStyle w:val="ListParagraph"/>
        <w:numPr>
          <w:ilvl w:val="0"/>
          <w:numId w:val="1"/>
        </w:numPr>
        <w:ind w:left="360" w:hanging="180"/>
        <w:rPr>
          <w:rFonts w:ascii="Calibri" w:hAnsi="Calibri"/>
          <w:sz w:val="20"/>
          <w:szCs w:val="20"/>
          <w:highlight w:val="yellow"/>
        </w:rPr>
      </w:pPr>
      <w:r w:rsidRPr="00143EBC">
        <w:rPr>
          <w:rFonts w:ascii="Calibri" w:hAnsi="Calibri"/>
          <w:sz w:val="20"/>
          <w:szCs w:val="20"/>
          <w:highlight w:val="yellow"/>
        </w:rPr>
        <w:t xml:space="preserve">In grade 8, </w:t>
      </w:r>
      <w:r w:rsidR="003401EF" w:rsidRPr="00143EBC">
        <w:rPr>
          <w:rFonts w:ascii="Calibri" w:hAnsi="Calibri"/>
          <w:sz w:val="20"/>
          <w:szCs w:val="20"/>
          <w:highlight w:val="yellow"/>
        </w:rPr>
        <w:t xml:space="preserve">students complete the </w:t>
      </w:r>
      <w:r w:rsidR="00973A73" w:rsidRPr="00143EBC">
        <w:rPr>
          <w:rFonts w:ascii="Calibri" w:hAnsi="Calibri"/>
          <w:sz w:val="20"/>
          <w:szCs w:val="20"/>
          <w:highlight w:val="yellow"/>
        </w:rPr>
        <w:t xml:space="preserve">ACT </w:t>
      </w:r>
      <w:r w:rsidR="00613829" w:rsidRPr="00143EBC">
        <w:rPr>
          <w:rFonts w:ascii="Calibri" w:hAnsi="Calibri"/>
          <w:sz w:val="20"/>
          <w:szCs w:val="20"/>
          <w:highlight w:val="yellow"/>
        </w:rPr>
        <w:t xml:space="preserve">EXPLORE </w:t>
      </w:r>
      <w:r w:rsidR="003401EF" w:rsidRPr="00143EBC">
        <w:rPr>
          <w:rFonts w:ascii="Calibri" w:hAnsi="Calibri"/>
          <w:sz w:val="20"/>
          <w:szCs w:val="20"/>
          <w:highlight w:val="yellow"/>
        </w:rPr>
        <w:t>assessment</w:t>
      </w:r>
      <w:r w:rsidRPr="00143EBC">
        <w:rPr>
          <w:rFonts w:ascii="Calibri" w:hAnsi="Calibri"/>
          <w:sz w:val="20"/>
          <w:szCs w:val="20"/>
          <w:highlight w:val="yellow"/>
        </w:rPr>
        <w:t>. EXPLORE</w:t>
      </w:r>
      <w:r w:rsidR="003401EF" w:rsidRPr="00143EBC">
        <w:rPr>
          <w:rFonts w:ascii="Calibri" w:hAnsi="Calibri"/>
          <w:sz w:val="20"/>
          <w:szCs w:val="20"/>
          <w:highlight w:val="yellow"/>
        </w:rPr>
        <w:t xml:space="preserve"> is a test of English, math, reading and science</w:t>
      </w:r>
      <w:r w:rsidR="00BE7DA6" w:rsidRPr="00143EBC">
        <w:rPr>
          <w:rFonts w:ascii="Calibri" w:hAnsi="Calibri"/>
          <w:sz w:val="20"/>
          <w:szCs w:val="20"/>
          <w:highlight w:val="yellow"/>
        </w:rPr>
        <w:t xml:space="preserve"> </w:t>
      </w:r>
      <w:r w:rsidR="00761339" w:rsidRPr="00143EBC">
        <w:rPr>
          <w:rFonts w:ascii="Calibri" w:hAnsi="Calibri"/>
          <w:sz w:val="20"/>
          <w:szCs w:val="20"/>
          <w:highlight w:val="yellow"/>
        </w:rPr>
        <w:t>abilities. It includes a career exploration component that stimulates students’ thinking about high school coursework, career options and other plans for their future</w:t>
      </w:r>
      <w:r w:rsidR="00973A73" w:rsidRPr="00143EBC">
        <w:rPr>
          <w:rFonts w:ascii="Calibri" w:hAnsi="Calibri"/>
          <w:sz w:val="20"/>
          <w:szCs w:val="20"/>
          <w:highlight w:val="yellow"/>
        </w:rPr>
        <w:t>.</w:t>
      </w:r>
    </w:p>
    <w:p w14:paraId="36340F81" w14:textId="77777777" w:rsidR="00E12DAF" w:rsidRDefault="00E12DAF">
      <w:pPr>
        <w:rPr>
          <w:rFonts w:ascii="Calibri" w:hAnsi="Calibri"/>
          <w:b/>
        </w:rPr>
      </w:pPr>
      <w:r>
        <w:rPr>
          <w:rFonts w:ascii="Calibri" w:hAnsi="Calibri"/>
          <w:b/>
        </w:rPr>
        <w:br w:type="page"/>
      </w:r>
    </w:p>
    <w:p w14:paraId="00E95527" w14:textId="2C46E10A" w:rsidR="00284368" w:rsidRPr="00837197" w:rsidRDefault="00284368" w:rsidP="00284368">
      <w:pPr>
        <w:rPr>
          <w:rFonts w:ascii="Calibri" w:hAnsi="Calibri"/>
          <w:b/>
        </w:rPr>
      </w:pPr>
      <w:r w:rsidRPr="00837197">
        <w:rPr>
          <w:rFonts w:ascii="Calibri" w:hAnsi="Calibri"/>
          <w:b/>
        </w:rPr>
        <w:lastRenderedPageBreak/>
        <w:t>What accommodations or supports are available to meet my student’s needs?</w:t>
      </w:r>
    </w:p>
    <w:p w14:paraId="12747291" w14:textId="77777777" w:rsidR="00284368" w:rsidRPr="00837197" w:rsidRDefault="00284368" w:rsidP="00284368">
      <w:pPr>
        <w:rPr>
          <w:rFonts w:ascii="Calibri" w:hAnsi="Calibri"/>
          <w:sz w:val="16"/>
          <w:szCs w:val="16"/>
        </w:rPr>
      </w:pPr>
    </w:p>
    <w:p w14:paraId="655B2EFC" w14:textId="60266F6E" w:rsidR="00E4389B" w:rsidRPr="00837197" w:rsidRDefault="00271ADA" w:rsidP="00E4389B">
      <w:pPr>
        <w:rPr>
          <w:rFonts w:ascii="Calibri" w:hAnsi="Calibri"/>
          <w:sz w:val="20"/>
          <w:szCs w:val="20"/>
        </w:rPr>
      </w:pPr>
      <w:r>
        <w:rPr>
          <w:rFonts w:ascii="Calibri" w:hAnsi="Calibri"/>
          <w:sz w:val="20"/>
          <w:szCs w:val="20"/>
        </w:rPr>
        <w:t>A</w:t>
      </w:r>
      <w:r w:rsidR="00E4389B" w:rsidRPr="00837197">
        <w:rPr>
          <w:rFonts w:ascii="Calibri" w:hAnsi="Calibri"/>
          <w:sz w:val="20"/>
          <w:szCs w:val="20"/>
        </w:rPr>
        <w:t xml:space="preserve"> large part of the state assessment</w:t>
      </w:r>
      <w:r>
        <w:rPr>
          <w:rFonts w:ascii="Calibri" w:hAnsi="Calibri"/>
          <w:sz w:val="20"/>
          <w:szCs w:val="20"/>
        </w:rPr>
        <w:t xml:space="preserve"> </w:t>
      </w:r>
      <w:r w:rsidR="00E4389B" w:rsidRPr="00837197">
        <w:rPr>
          <w:rFonts w:ascii="Calibri" w:hAnsi="Calibri"/>
          <w:sz w:val="20"/>
          <w:szCs w:val="20"/>
        </w:rPr>
        <w:t xml:space="preserve">of language arts and math </w:t>
      </w:r>
      <w:r>
        <w:rPr>
          <w:rFonts w:ascii="Calibri" w:hAnsi="Calibri"/>
          <w:sz w:val="20"/>
          <w:szCs w:val="20"/>
        </w:rPr>
        <w:t>is</w:t>
      </w:r>
      <w:r w:rsidR="00E4389B" w:rsidRPr="00837197">
        <w:rPr>
          <w:rFonts w:ascii="Calibri" w:hAnsi="Calibri"/>
          <w:sz w:val="20"/>
          <w:szCs w:val="20"/>
        </w:rPr>
        <w:t xml:space="preserve"> computer adaptive testing. This means that</w:t>
      </w:r>
      <w:r w:rsidR="008171B1">
        <w:rPr>
          <w:rFonts w:ascii="Calibri" w:hAnsi="Calibri"/>
          <w:sz w:val="20"/>
          <w:szCs w:val="20"/>
        </w:rPr>
        <w:t xml:space="preserve"> it’s not a</w:t>
      </w:r>
      <w:r w:rsidR="00E4389B" w:rsidRPr="00837197">
        <w:rPr>
          <w:rFonts w:ascii="Calibri" w:hAnsi="Calibri"/>
          <w:sz w:val="20"/>
          <w:szCs w:val="20"/>
        </w:rPr>
        <w:t xml:space="preserve"> one-size-fits-all</w:t>
      </w:r>
      <w:r w:rsidR="008171B1">
        <w:rPr>
          <w:rFonts w:ascii="Calibri" w:hAnsi="Calibri"/>
          <w:sz w:val="20"/>
          <w:szCs w:val="20"/>
        </w:rPr>
        <w:t xml:space="preserve"> test. T</w:t>
      </w:r>
      <w:r w:rsidR="00E4389B" w:rsidRPr="00837197">
        <w:rPr>
          <w:rFonts w:ascii="Calibri" w:hAnsi="Calibri"/>
          <w:sz w:val="20"/>
          <w:szCs w:val="20"/>
        </w:rPr>
        <w:t xml:space="preserve">he computer program adjusts the difficulty of questions throughout the test based on your student’s responses. For example, a student who answers a question correctly will next be asked a more challenging question, while a student who answers a question incorrectly will </w:t>
      </w:r>
      <w:r w:rsidR="0038401D" w:rsidRPr="00837197">
        <w:rPr>
          <w:rFonts w:ascii="Calibri" w:hAnsi="Calibri"/>
          <w:sz w:val="20"/>
          <w:szCs w:val="20"/>
        </w:rPr>
        <w:t>next get</w:t>
      </w:r>
      <w:r w:rsidR="00E4389B" w:rsidRPr="00837197">
        <w:rPr>
          <w:rFonts w:ascii="Calibri" w:hAnsi="Calibri"/>
          <w:sz w:val="20"/>
          <w:szCs w:val="20"/>
        </w:rPr>
        <w:t xml:space="preserve"> an easier question. By adapting to </w:t>
      </w:r>
      <w:r w:rsidR="0038401D" w:rsidRPr="00837197">
        <w:rPr>
          <w:rFonts w:ascii="Calibri" w:hAnsi="Calibri"/>
          <w:sz w:val="20"/>
          <w:szCs w:val="20"/>
        </w:rPr>
        <w:t>your</w:t>
      </w:r>
      <w:r w:rsidR="00E4389B" w:rsidRPr="00837197">
        <w:rPr>
          <w:rFonts w:ascii="Calibri" w:hAnsi="Calibri"/>
          <w:sz w:val="20"/>
          <w:szCs w:val="20"/>
        </w:rPr>
        <w:t xml:space="preserve"> student</w:t>
      </w:r>
      <w:r w:rsidR="0038401D" w:rsidRPr="00837197">
        <w:rPr>
          <w:rFonts w:ascii="Calibri" w:hAnsi="Calibri"/>
          <w:sz w:val="20"/>
          <w:szCs w:val="20"/>
        </w:rPr>
        <w:t xml:space="preserve"> </w:t>
      </w:r>
      <w:r w:rsidR="00E4389B" w:rsidRPr="00837197">
        <w:rPr>
          <w:rFonts w:ascii="Calibri" w:hAnsi="Calibri"/>
          <w:sz w:val="20"/>
          <w:szCs w:val="20"/>
        </w:rPr>
        <w:t xml:space="preserve">as the </w:t>
      </w:r>
      <w:r w:rsidR="0038401D" w:rsidRPr="00837197">
        <w:rPr>
          <w:rFonts w:ascii="Calibri" w:hAnsi="Calibri"/>
          <w:sz w:val="20"/>
          <w:szCs w:val="20"/>
        </w:rPr>
        <w:t>test</w:t>
      </w:r>
      <w:r w:rsidR="00E4389B" w:rsidRPr="00837197">
        <w:rPr>
          <w:rFonts w:ascii="Calibri" w:hAnsi="Calibri"/>
          <w:sz w:val="20"/>
          <w:szCs w:val="20"/>
        </w:rPr>
        <w:t xml:space="preserve"> is taking place, </w:t>
      </w:r>
      <w:r w:rsidR="0038401D" w:rsidRPr="00837197">
        <w:rPr>
          <w:rFonts w:ascii="Calibri" w:hAnsi="Calibri"/>
          <w:sz w:val="20"/>
          <w:szCs w:val="20"/>
        </w:rPr>
        <w:t>this</w:t>
      </w:r>
      <w:r w:rsidR="00E4389B" w:rsidRPr="00837197">
        <w:rPr>
          <w:rFonts w:ascii="Calibri" w:hAnsi="Calibri"/>
          <w:sz w:val="20"/>
          <w:szCs w:val="20"/>
        </w:rPr>
        <w:t xml:space="preserve"> assessment </w:t>
      </w:r>
      <w:r w:rsidR="0038401D" w:rsidRPr="00837197">
        <w:rPr>
          <w:rFonts w:ascii="Calibri" w:hAnsi="Calibri"/>
          <w:sz w:val="20"/>
          <w:szCs w:val="20"/>
        </w:rPr>
        <w:t xml:space="preserve">can </w:t>
      </w:r>
      <w:r w:rsidR="00E4389B" w:rsidRPr="00837197">
        <w:rPr>
          <w:rFonts w:ascii="Calibri" w:hAnsi="Calibri"/>
          <w:sz w:val="20"/>
          <w:szCs w:val="20"/>
        </w:rPr>
        <w:t xml:space="preserve">present questions </w:t>
      </w:r>
      <w:r w:rsidR="0038401D" w:rsidRPr="00837197">
        <w:rPr>
          <w:rFonts w:ascii="Calibri" w:hAnsi="Calibri"/>
          <w:sz w:val="20"/>
          <w:szCs w:val="20"/>
        </w:rPr>
        <w:t xml:space="preserve">targeted </w:t>
      </w:r>
      <w:r w:rsidR="00E4389B" w:rsidRPr="00837197">
        <w:rPr>
          <w:rFonts w:ascii="Calibri" w:hAnsi="Calibri"/>
          <w:sz w:val="20"/>
          <w:szCs w:val="20"/>
        </w:rPr>
        <w:t xml:space="preserve">to </w:t>
      </w:r>
      <w:r w:rsidR="0038401D" w:rsidRPr="00837197">
        <w:rPr>
          <w:rFonts w:ascii="Calibri" w:hAnsi="Calibri"/>
          <w:sz w:val="20"/>
          <w:szCs w:val="20"/>
        </w:rPr>
        <w:t>your</w:t>
      </w:r>
      <w:r w:rsidR="00E4389B" w:rsidRPr="00837197">
        <w:rPr>
          <w:rFonts w:ascii="Calibri" w:hAnsi="Calibri"/>
          <w:sz w:val="20"/>
          <w:szCs w:val="20"/>
        </w:rPr>
        <w:t xml:space="preserve"> student</w:t>
      </w:r>
      <w:r w:rsidR="0038401D" w:rsidRPr="00837197">
        <w:rPr>
          <w:rFonts w:ascii="Calibri" w:hAnsi="Calibri"/>
          <w:sz w:val="20"/>
          <w:szCs w:val="20"/>
        </w:rPr>
        <w:t xml:space="preserve">’s knowledge and ability level, </w:t>
      </w:r>
      <w:r w:rsidR="00B922B3">
        <w:rPr>
          <w:rFonts w:ascii="Calibri" w:hAnsi="Calibri"/>
          <w:sz w:val="20"/>
          <w:szCs w:val="20"/>
        </w:rPr>
        <w:t>making it</w:t>
      </w:r>
      <w:r w:rsidR="0038401D" w:rsidRPr="00837197">
        <w:rPr>
          <w:rFonts w:ascii="Calibri" w:hAnsi="Calibri"/>
          <w:sz w:val="20"/>
          <w:szCs w:val="20"/>
        </w:rPr>
        <w:t xml:space="preserve"> less stressful for students who struggle to answer some questions. </w:t>
      </w:r>
    </w:p>
    <w:p w14:paraId="439A7128" w14:textId="77777777" w:rsidR="00E65FC1" w:rsidRPr="00837197" w:rsidRDefault="00E65FC1" w:rsidP="00E4389B">
      <w:pPr>
        <w:rPr>
          <w:rFonts w:ascii="Calibri" w:hAnsi="Calibri"/>
          <w:sz w:val="20"/>
          <w:szCs w:val="20"/>
        </w:rPr>
      </w:pPr>
    </w:p>
    <w:p w14:paraId="4B11F293" w14:textId="02ADA2D1" w:rsidR="0038155F" w:rsidRPr="00837197" w:rsidRDefault="0038401D" w:rsidP="0038155F">
      <w:pPr>
        <w:rPr>
          <w:rFonts w:ascii="Calibri" w:hAnsi="Calibri"/>
          <w:sz w:val="20"/>
          <w:szCs w:val="20"/>
        </w:rPr>
      </w:pPr>
      <w:r w:rsidRPr="00837197">
        <w:rPr>
          <w:rFonts w:ascii="Calibri" w:hAnsi="Calibri"/>
          <w:sz w:val="20"/>
          <w:szCs w:val="20"/>
        </w:rPr>
        <w:t xml:space="preserve">For students with </w:t>
      </w:r>
      <w:r w:rsidR="00E65FC1" w:rsidRPr="00837197">
        <w:rPr>
          <w:rFonts w:ascii="Calibri" w:hAnsi="Calibri"/>
          <w:sz w:val="20"/>
          <w:szCs w:val="20"/>
        </w:rPr>
        <w:t>particular</w:t>
      </w:r>
      <w:r w:rsidRPr="00837197">
        <w:rPr>
          <w:rFonts w:ascii="Calibri" w:hAnsi="Calibri"/>
          <w:sz w:val="20"/>
          <w:szCs w:val="20"/>
        </w:rPr>
        <w:t xml:space="preserve"> needs, t</w:t>
      </w:r>
      <w:r w:rsidR="00E65FC1" w:rsidRPr="00837197">
        <w:rPr>
          <w:rFonts w:ascii="Calibri" w:hAnsi="Calibri"/>
          <w:sz w:val="20"/>
          <w:szCs w:val="20"/>
        </w:rPr>
        <w:t>he Smarter Balanced a</w:t>
      </w:r>
      <w:r w:rsidR="00A3572F" w:rsidRPr="00837197">
        <w:rPr>
          <w:rFonts w:ascii="Calibri" w:hAnsi="Calibri"/>
          <w:sz w:val="20"/>
          <w:szCs w:val="20"/>
        </w:rPr>
        <w:t>ssessment includes opportunitie</w:t>
      </w:r>
      <w:r w:rsidR="00FB76E5" w:rsidRPr="00837197">
        <w:rPr>
          <w:rFonts w:ascii="Calibri" w:hAnsi="Calibri"/>
          <w:sz w:val="20"/>
          <w:szCs w:val="20"/>
        </w:rPr>
        <w:t xml:space="preserve">s for universal tools, designated supports and </w:t>
      </w:r>
      <w:r w:rsidR="005665EA">
        <w:rPr>
          <w:rFonts w:ascii="Calibri" w:hAnsi="Calibri"/>
          <w:sz w:val="20"/>
          <w:szCs w:val="20"/>
        </w:rPr>
        <w:t>specific</w:t>
      </w:r>
      <w:r w:rsidR="005665EA" w:rsidRPr="00837197">
        <w:rPr>
          <w:rFonts w:ascii="Calibri" w:hAnsi="Calibri"/>
          <w:sz w:val="20"/>
          <w:szCs w:val="20"/>
        </w:rPr>
        <w:t xml:space="preserve"> </w:t>
      </w:r>
      <w:r w:rsidR="00FB76E5" w:rsidRPr="00837197">
        <w:rPr>
          <w:rFonts w:ascii="Calibri" w:hAnsi="Calibri"/>
          <w:sz w:val="20"/>
          <w:szCs w:val="20"/>
        </w:rPr>
        <w:t>a</w:t>
      </w:r>
      <w:r w:rsidR="00A3572F" w:rsidRPr="00837197">
        <w:rPr>
          <w:rFonts w:ascii="Calibri" w:hAnsi="Calibri"/>
          <w:sz w:val="20"/>
          <w:szCs w:val="20"/>
        </w:rPr>
        <w:t xml:space="preserve">ccommodations. </w:t>
      </w:r>
      <w:r w:rsidR="004B43BF" w:rsidRPr="00837197">
        <w:rPr>
          <w:rFonts w:ascii="Calibri" w:hAnsi="Calibri"/>
          <w:sz w:val="20"/>
          <w:szCs w:val="20"/>
        </w:rPr>
        <w:t>For every student with an individualized education program, t</w:t>
      </w:r>
      <w:r w:rsidR="00A3572F" w:rsidRPr="00837197">
        <w:rPr>
          <w:rFonts w:ascii="Calibri" w:hAnsi="Calibri"/>
          <w:sz w:val="20"/>
          <w:szCs w:val="20"/>
        </w:rPr>
        <w:t xml:space="preserve">he individual accommodations and supports are identified and listed </w:t>
      </w:r>
      <w:r w:rsidR="0038155F" w:rsidRPr="00837197">
        <w:rPr>
          <w:rFonts w:ascii="Calibri" w:hAnsi="Calibri"/>
          <w:sz w:val="20"/>
          <w:szCs w:val="20"/>
        </w:rPr>
        <w:t>as part of the annual IEP process</w:t>
      </w:r>
      <w:r w:rsidR="00FB76E5" w:rsidRPr="00837197">
        <w:rPr>
          <w:rFonts w:ascii="Calibri" w:hAnsi="Calibri"/>
          <w:sz w:val="20"/>
          <w:szCs w:val="20"/>
        </w:rPr>
        <w:t>.</w:t>
      </w:r>
      <w:r w:rsidR="0038155F" w:rsidRPr="00837197">
        <w:rPr>
          <w:rFonts w:ascii="Calibri" w:hAnsi="Calibri"/>
          <w:sz w:val="20"/>
          <w:szCs w:val="20"/>
        </w:rPr>
        <w:t xml:space="preserve"> If </w:t>
      </w:r>
      <w:r w:rsidR="00790021" w:rsidRPr="00837197">
        <w:rPr>
          <w:rFonts w:ascii="Calibri" w:hAnsi="Calibri"/>
          <w:sz w:val="20"/>
          <w:szCs w:val="20"/>
        </w:rPr>
        <w:t xml:space="preserve">you have </w:t>
      </w:r>
      <w:r w:rsidR="0038155F" w:rsidRPr="00837197">
        <w:rPr>
          <w:rFonts w:ascii="Calibri" w:hAnsi="Calibri"/>
          <w:sz w:val="20"/>
          <w:szCs w:val="20"/>
        </w:rPr>
        <w:t xml:space="preserve">already had an IEP meeting and </w:t>
      </w:r>
      <w:r w:rsidR="00790021" w:rsidRPr="00837197">
        <w:rPr>
          <w:rFonts w:ascii="Calibri" w:hAnsi="Calibri"/>
          <w:sz w:val="20"/>
          <w:szCs w:val="20"/>
        </w:rPr>
        <w:t xml:space="preserve">you </w:t>
      </w:r>
      <w:r w:rsidR="0038155F" w:rsidRPr="00837197">
        <w:rPr>
          <w:rFonts w:ascii="Calibri" w:hAnsi="Calibri"/>
          <w:sz w:val="20"/>
          <w:szCs w:val="20"/>
        </w:rPr>
        <w:t xml:space="preserve">feel that accommodations and supports for </w:t>
      </w:r>
      <w:r w:rsidR="00FB76E5" w:rsidRPr="00837197">
        <w:rPr>
          <w:rFonts w:ascii="Calibri" w:hAnsi="Calibri"/>
          <w:sz w:val="20"/>
          <w:szCs w:val="20"/>
        </w:rPr>
        <w:t>state testing</w:t>
      </w:r>
      <w:r w:rsidR="00790021" w:rsidRPr="00837197">
        <w:rPr>
          <w:rFonts w:ascii="Calibri" w:hAnsi="Calibri"/>
          <w:sz w:val="20"/>
          <w:szCs w:val="20"/>
        </w:rPr>
        <w:t xml:space="preserve"> were not</w:t>
      </w:r>
      <w:r w:rsidR="004B43BF" w:rsidRPr="00837197">
        <w:rPr>
          <w:rFonts w:ascii="Calibri" w:hAnsi="Calibri"/>
          <w:sz w:val="20"/>
          <w:szCs w:val="20"/>
        </w:rPr>
        <w:t xml:space="preserve"> fully</w:t>
      </w:r>
      <w:r w:rsidR="00790021" w:rsidRPr="00837197">
        <w:rPr>
          <w:rFonts w:ascii="Calibri" w:hAnsi="Calibri"/>
          <w:sz w:val="20"/>
          <w:szCs w:val="20"/>
        </w:rPr>
        <w:t xml:space="preserve"> addressed</w:t>
      </w:r>
      <w:r w:rsidR="0038155F" w:rsidRPr="00837197">
        <w:rPr>
          <w:rFonts w:ascii="Calibri" w:hAnsi="Calibri"/>
          <w:sz w:val="20"/>
          <w:szCs w:val="20"/>
        </w:rPr>
        <w:t>, please contact your case manager.  </w:t>
      </w:r>
    </w:p>
    <w:p w14:paraId="64BEE6E1" w14:textId="77777777" w:rsidR="004B43BF" w:rsidRPr="00837197" w:rsidRDefault="004B43BF" w:rsidP="0038155F">
      <w:pPr>
        <w:rPr>
          <w:rFonts w:ascii="Calibri" w:hAnsi="Calibri"/>
          <w:sz w:val="20"/>
          <w:szCs w:val="20"/>
        </w:rPr>
      </w:pPr>
    </w:p>
    <w:p w14:paraId="3F848B60" w14:textId="77777777" w:rsidR="00E65FC1" w:rsidRPr="00837197" w:rsidRDefault="00E65FC1" w:rsidP="0038155F">
      <w:pPr>
        <w:rPr>
          <w:rFonts w:ascii="Calibri" w:hAnsi="Calibri"/>
          <w:sz w:val="20"/>
          <w:szCs w:val="20"/>
        </w:rPr>
      </w:pPr>
    </w:p>
    <w:p w14:paraId="19B39BD9" w14:textId="164FF56E" w:rsidR="00694088" w:rsidRPr="00837197" w:rsidRDefault="00694088" w:rsidP="00694088">
      <w:pPr>
        <w:rPr>
          <w:rFonts w:ascii="Calibri" w:hAnsi="Calibri"/>
          <w:b/>
        </w:rPr>
      </w:pPr>
      <w:r w:rsidRPr="00837197">
        <w:rPr>
          <w:rFonts w:ascii="Calibri" w:hAnsi="Calibri"/>
          <w:b/>
        </w:rPr>
        <w:t>Will the Common Core State Standards require more standardized tests?</w:t>
      </w:r>
    </w:p>
    <w:p w14:paraId="280FA0CA" w14:textId="77777777" w:rsidR="00501EAF" w:rsidRPr="00837197" w:rsidRDefault="00501EAF" w:rsidP="00BE7DA6">
      <w:pPr>
        <w:pStyle w:val="ListParagraph"/>
        <w:ind w:left="0"/>
        <w:rPr>
          <w:rFonts w:ascii="Calibri" w:hAnsi="Calibri"/>
          <w:sz w:val="16"/>
          <w:szCs w:val="16"/>
        </w:rPr>
      </w:pPr>
    </w:p>
    <w:p w14:paraId="0C385A79" w14:textId="1E3B1BA6" w:rsidR="00B922B3" w:rsidRDefault="00694088" w:rsidP="00694088">
      <w:pPr>
        <w:pStyle w:val="ListParagraph"/>
        <w:ind w:left="0"/>
        <w:rPr>
          <w:rFonts w:ascii="Calibri" w:hAnsi="Calibri"/>
          <w:sz w:val="20"/>
          <w:szCs w:val="20"/>
        </w:rPr>
      </w:pPr>
      <w:r w:rsidRPr="00837197">
        <w:rPr>
          <w:rFonts w:ascii="Calibri" w:hAnsi="Calibri"/>
          <w:sz w:val="20"/>
          <w:szCs w:val="20"/>
        </w:rPr>
        <w:t xml:space="preserve">No. </w:t>
      </w:r>
      <w:r w:rsidR="00B922B3">
        <w:rPr>
          <w:rFonts w:ascii="Calibri" w:hAnsi="Calibri"/>
          <w:sz w:val="20"/>
          <w:szCs w:val="20"/>
        </w:rPr>
        <w:t xml:space="preserve">This change doesn’t mean students will take more state tests, but it does mean the tests will be different. </w:t>
      </w:r>
    </w:p>
    <w:p w14:paraId="61DEBC26" w14:textId="77777777" w:rsidR="00B922B3" w:rsidRDefault="00B922B3" w:rsidP="00694088">
      <w:pPr>
        <w:pStyle w:val="ListParagraph"/>
        <w:ind w:left="0"/>
        <w:rPr>
          <w:rFonts w:ascii="Calibri" w:hAnsi="Calibri"/>
          <w:sz w:val="20"/>
          <w:szCs w:val="20"/>
        </w:rPr>
      </w:pPr>
    </w:p>
    <w:p w14:paraId="140815A5" w14:textId="5A4BD2D0" w:rsidR="00B922B3" w:rsidRDefault="00B922B3" w:rsidP="00694088">
      <w:pPr>
        <w:pStyle w:val="ListParagraph"/>
        <w:ind w:left="0"/>
        <w:rPr>
          <w:rFonts w:ascii="Calibri" w:hAnsi="Calibri"/>
          <w:sz w:val="20"/>
          <w:szCs w:val="20"/>
        </w:rPr>
      </w:pPr>
      <w:r>
        <w:rPr>
          <w:rFonts w:ascii="Calibri" w:hAnsi="Calibri"/>
          <w:sz w:val="20"/>
          <w:szCs w:val="20"/>
        </w:rPr>
        <w:t>Oregon has adopted the Common Core State Standards, replacing our previous state standards in math and language arts. S</w:t>
      </w:r>
      <w:r w:rsidR="00694088" w:rsidRPr="00837197">
        <w:rPr>
          <w:rFonts w:ascii="Calibri" w:hAnsi="Calibri"/>
          <w:sz w:val="20"/>
          <w:szCs w:val="20"/>
        </w:rPr>
        <w:t>ince the state’s learning standards in math and language arts have changed, the statewide assessment of students’ l</w:t>
      </w:r>
      <w:r w:rsidR="00F61EA6" w:rsidRPr="00837197">
        <w:rPr>
          <w:rFonts w:ascii="Calibri" w:hAnsi="Calibri"/>
          <w:sz w:val="20"/>
          <w:szCs w:val="20"/>
        </w:rPr>
        <w:t>earning in these areas also has</w:t>
      </w:r>
      <w:r w:rsidR="00694088" w:rsidRPr="00837197">
        <w:rPr>
          <w:rFonts w:ascii="Calibri" w:hAnsi="Calibri"/>
          <w:sz w:val="20"/>
          <w:szCs w:val="20"/>
        </w:rPr>
        <w:t xml:space="preserve"> changed.</w:t>
      </w:r>
      <w:r w:rsidR="00154A78">
        <w:rPr>
          <w:rFonts w:ascii="Calibri" w:hAnsi="Calibri"/>
          <w:sz w:val="20"/>
          <w:szCs w:val="20"/>
        </w:rPr>
        <w:t xml:space="preserve"> </w:t>
      </w:r>
    </w:p>
    <w:p w14:paraId="43EBBB67" w14:textId="77777777" w:rsidR="00D84A01" w:rsidRPr="00837197" w:rsidRDefault="00D84A01" w:rsidP="00D84A01">
      <w:pPr>
        <w:pStyle w:val="ListParagraph"/>
        <w:ind w:left="0"/>
        <w:rPr>
          <w:rFonts w:ascii="Calibri" w:hAnsi="Calibri"/>
          <w:sz w:val="20"/>
          <w:szCs w:val="20"/>
        </w:rPr>
      </w:pPr>
    </w:p>
    <w:p w14:paraId="71646F73" w14:textId="2A6BF68C" w:rsidR="00D84A01" w:rsidRDefault="00D84A01" w:rsidP="00D84A01">
      <w:pPr>
        <w:pStyle w:val="ListParagraph"/>
        <w:ind w:left="0"/>
        <w:rPr>
          <w:rFonts w:ascii="Calibri" w:hAnsi="Calibri"/>
          <w:sz w:val="20"/>
          <w:szCs w:val="20"/>
        </w:rPr>
      </w:pPr>
      <w:r w:rsidRPr="00ED6A01">
        <w:rPr>
          <w:rFonts w:ascii="Calibri" w:hAnsi="Calibri"/>
          <w:sz w:val="20"/>
          <w:szCs w:val="20"/>
        </w:rPr>
        <w:t>Students will take the new state test for math and the new state test for English language arts (instead of separate assessments of reading and writing) no more than once in a given year. Previously many students took the state</w:t>
      </w:r>
      <w:r>
        <w:rPr>
          <w:rFonts w:ascii="Calibri" w:hAnsi="Calibri"/>
          <w:sz w:val="20"/>
          <w:szCs w:val="20"/>
        </w:rPr>
        <w:t xml:space="preserve"> test multiple times.  </w:t>
      </w:r>
    </w:p>
    <w:p w14:paraId="0ADE1854" w14:textId="77777777" w:rsidR="006C5B13" w:rsidRDefault="006C5B13" w:rsidP="002E010E">
      <w:pPr>
        <w:pStyle w:val="ListParagraph"/>
        <w:ind w:left="0"/>
        <w:jc w:val="center"/>
        <w:rPr>
          <w:rFonts w:ascii="Calibri" w:hAnsi="Calibri"/>
          <w:sz w:val="20"/>
          <w:szCs w:val="20"/>
        </w:rPr>
      </w:pPr>
    </w:p>
    <w:p w14:paraId="45813C27" w14:textId="77777777" w:rsidR="00D84A01" w:rsidRPr="00837197" w:rsidRDefault="00D84A01" w:rsidP="00D84A01">
      <w:pPr>
        <w:pStyle w:val="ListParagraph"/>
        <w:ind w:left="0"/>
        <w:rPr>
          <w:rFonts w:ascii="Calibri" w:hAnsi="Calibri"/>
          <w:b/>
          <w:sz w:val="16"/>
          <w:szCs w:val="16"/>
        </w:rPr>
      </w:pPr>
    </w:p>
    <w:p w14:paraId="09ED86ED" w14:textId="2092BCE7" w:rsidR="00D84A01" w:rsidRPr="00837197" w:rsidRDefault="00D84A01" w:rsidP="00D84A01">
      <w:pPr>
        <w:pStyle w:val="ListParagraph"/>
        <w:ind w:left="0"/>
        <w:rPr>
          <w:rFonts w:ascii="Calibri" w:hAnsi="Calibri"/>
          <w:sz w:val="20"/>
          <w:szCs w:val="20"/>
        </w:rPr>
      </w:pPr>
      <w:r>
        <w:rPr>
          <w:rFonts w:ascii="Calibri" w:hAnsi="Calibri"/>
          <w:b/>
        </w:rPr>
        <w:t>How can I learn more about what has changed in the state tests in math and language arts</w:t>
      </w:r>
      <w:r w:rsidRPr="00837197">
        <w:rPr>
          <w:rFonts w:ascii="Calibri" w:hAnsi="Calibri"/>
          <w:b/>
        </w:rPr>
        <w:t>?</w:t>
      </w:r>
    </w:p>
    <w:p w14:paraId="785DF501" w14:textId="77777777" w:rsidR="00D84A01" w:rsidRPr="00837197" w:rsidRDefault="00D84A01" w:rsidP="00D84A01">
      <w:pPr>
        <w:pStyle w:val="ListParagraph"/>
        <w:ind w:left="0"/>
        <w:rPr>
          <w:rFonts w:ascii="Calibri" w:hAnsi="Calibri"/>
          <w:sz w:val="20"/>
          <w:szCs w:val="20"/>
        </w:rPr>
      </w:pPr>
    </w:p>
    <w:p w14:paraId="440C15B7" w14:textId="688F6787" w:rsidR="00D84A01" w:rsidRDefault="00D84A01" w:rsidP="00D84A01">
      <w:pPr>
        <w:pStyle w:val="ListParagraph"/>
        <w:ind w:left="0"/>
        <w:rPr>
          <w:rFonts w:ascii="Calibri" w:hAnsi="Calibri"/>
          <w:sz w:val="20"/>
          <w:szCs w:val="20"/>
        </w:rPr>
      </w:pPr>
      <w:r>
        <w:rPr>
          <w:rFonts w:ascii="Calibri" w:hAnsi="Calibri"/>
          <w:sz w:val="20"/>
          <w:szCs w:val="20"/>
        </w:rPr>
        <w:t>Beginning in spring 2015, Oregon’s old assessments in math, reading and writing will be replaced by new assessments in math and language arts that have been developed by the Smarter Balanced Consortium.</w:t>
      </w:r>
    </w:p>
    <w:p w14:paraId="3CE1C74B" w14:textId="77777777" w:rsidR="00D84A01" w:rsidRDefault="00D84A01" w:rsidP="00D84A01">
      <w:pPr>
        <w:pStyle w:val="ListParagraph"/>
        <w:ind w:left="0"/>
        <w:rPr>
          <w:rFonts w:ascii="Calibri" w:hAnsi="Calibri"/>
          <w:sz w:val="20"/>
          <w:szCs w:val="20"/>
        </w:rPr>
      </w:pPr>
    </w:p>
    <w:p w14:paraId="39BBC2CD" w14:textId="77777777" w:rsidR="00143EBC" w:rsidRDefault="00D84A01" w:rsidP="00143EBC">
      <w:pPr>
        <w:pStyle w:val="ListParagraph"/>
        <w:ind w:left="0"/>
        <w:rPr>
          <w:rFonts w:ascii="Calibri" w:hAnsi="Calibri"/>
          <w:sz w:val="20"/>
          <w:szCs w:val="20"/>
        </w:rPr>
      </w:pPr>
      <w:r w:rsidRPr="00837197">
        <w:rPr>
          <w:rFonts w:ascii="Calibri" w:hAnsi="Calibri"/>
          <w:sz w:val="20"/>
          <w:szCs w:val="20"/>
        </w:rPr>
        <w:t>This new generation of tests is adaptive to each student’s ability level</w:t>
      </w:r>
      <w:r w:rsidR="002E010E">
        <w:rPr>
          <w:rFonts w:ascii="Calibri" w:hAnsi="Calibri"/>
          <w:sz w:val="20"/>
          <w:szCs w:val="20"/>
        </w:rPr>
        <w:t>. The assessments</w:t>
      </w:r>
      <w:r>
        <w:rPr>
          <w:rFonts w:ascii="Calibri" w:hAnsi="Calibri"/>
          <w:sz w:val="20"/>
          <w:szCs w:val="20"/>
        </w:rPr>
        <w:t xml:space="preserve"> aren’t one-size-fits-all</w:t>
      </w:r>
      <w:r w:rsidR="002E010E">
        <w:rPr>
          <w:rFonts w:ascii="Calibri" w:hAnsi="Calibri"/>
          <w:sz w:val="20"/>
          <w:szCs w:val="20"/>
        </w:rPr>
        <w:t xml:space="preserve"> multiple-choice tests</w:t>
      </w:r>
      <w:r>
        <w:rPr>
          <w:rFonts w:ascii="Calibri" w:hAnsi="Calibri"/>
          <w:sz w:val="20"/>
          <w:szCs w:val="20"/>
        </w:rPr>
        <w:t xml:space="preserve">. The new Smarter Balanced </w:t>
      </w:r>
      <w:r w:rsidR="00290EA8">
        <w:rPr>
          <w:rFonts w:ascii="Calibri" w:hAnsi="Calibri"/>
          <w:sz w:val="20"/>
          <w:szCs w:val="20"/>
        </w:rPr>
        <w:t>tests</w:t>
      </w:r>
      <w:r>
        <w:rPr>
          <w:rFonts w:ascii="Calibri" w:hAnsi="Calibri"/>
          <w:sz w:val="20"/>
          <w:szCs w:val="20"/>
        </w:rPr>
        <w:t xml:space="preserve"> also are expected to provide more detailed and useful information about your student’s learning and </w:t>
      </w:r>
      <w:r w:rsidRPr="00ED6A01">
        <w:rPr>
          <w:rFonts w:ascii="Calibri" w:hAnsi="Calibri"/>
          <w:sz w:val="20"/>
          <w:szCs w:val="20"/>
        </w:rPr>
        <w:t xml:space="preserve">progress toward being ready for college and career than the old OAKS tests did. </w:t>
      </w:r>
    </w:p>
    <w:p w14:paraId="20CB5B6B" w14:textId="77777777" w:rsidR="00143EBC" w:rsidRDefault="00143EBC" w:rsidP="00143EBC">
      <w:pPr>
        <w:pStyle w:val="ListParagraph"/>
        <w:ind w:left="0"/>
        <w:rPr>
          <w:rFonts w:ascii="Calibri" w:hAnsi="Calibri"/>
          <w:sz w:val="20"/>
          <w:szCs w:val="20"/>
        </w:rPr>
      </w:pPr>
    </w:p>
    <w:p w14:paraId="22740D29" w14:textId="5A27E1A3" w:rsidR="00284368" w:rsidRDefault="00D84A01" w:rsidP="00143EBC">
      <w:pPr>
        <w:pStyle w:val="ListParagraph"/>
        <w:ind w:left="0"/>
        <w:rPr>
          <w:rFonts w:ascii="Calibri" w:hAnsi="Calibri"/>
          <w:sz w:val="20"/>
          <w:szCs w:val="20"/>
        </w:rPr>
      </w:pPr>
      <w:r>
        <w:rPr>
          <w:rFonts w:ascii="Calibri" w:hAnsi="Calibri"/>
          <w:sz w:val="20"/>
          <w:szCs w:val="20"/>
        </w:rPr>
        <w:t xml:space="preserve">You can find more information about the </w:t>
      </w:r>
      <w:r w:rsidR="0014704A">
        <w:rPr>
          <w:rFonts w:ascii="Calibri" w:hAnsi="Calibri"/>
          <w:sz w:val="20"/>
          <w:szCs w:val="20"/>
        </w:rPr>
        <w:t>Smarter Bal</w:t>
      </w:r>
      <w:r w:rsidR="00290EA8">
        <w:rPr>
          <w:rFonts w:ascii="Calibri" w:hAnsi="Calibri"/>
          <w:sz w:val="20"/>
          <w:szCs w:val="20"/>
        </w:rPr>
        <w:t>anced assessment</w:t>
      </w:r>
      <w:r w:rsidR="00143EBC">
        <w:rPr>
          <w:rFonts w:ascii="Calibri" w:hAnsi="Calibri"/>
          <w:sz w:val="20"/>
          <w:szCs w:val="20"/>
        </w:rPr>
        <w:t>s</w:t>
      </w:r>
      <w:r w:rsidR="0014704A">
        <w:rPr>
          <w:rFonts w:ascii="Calibri" w:hAnsi="Calibri"/>
          <w:sz w:val="20"/>
          <w:szCs w:val="20"/>
        </w:rPr>
        <w:t xml:space="preserve"> at</w:t>
      </w:r>
      <w:r w:rsidR="00023090">
        <w:rPr>
          <w:rFonts w:ascii="Calibri" w:hAnsi="Calibri"/>
          <w:sz w:val="20"/>
          <w:szCs w:val="20"/>
        </w:rPr>
        <w:t xml:space="preserve"> </w:t>
      </w:r>
      <w:r w:rsidR="00023090" w:rsidRPr="00023090">
        <w:rPr>
          <w:rFonts w:ascii="Calibri" w:hAnsi="Calibri"/>
          <w:sz w:val="20"/>
          <w:szCs w:val="20"/>
        </w:rPr>
        <w:t>www.ode.state.or.us</w:t>
      </w:r>
      <w:r w:rsidR="00023090">
        <w:rPr>
          <w:rFonts w:ascii="Calibri" w:hAnsi="Calibri"/>
          <w:sz w:val="20"/>
          <w:szCs w:val="20"/>
        </w:rPr>
        <w:t>/go/smarterbalanced or</w:t>
      </w:r>
      <w:r w:rsidR="0014704A">
        <w:rPr>
          <w:rFonts w:ascii="Calibri" w:hAnsi="Calibri"/>
          <w:sz w:val="20"/>
          <w:szCs w:val="20"/>
        </w:rPr>
        <w:t xml:space="preserve"> </w:t>
      </w:r>
      <w:r w:rsidR="00143EBC" w:rsidRPr="00143EBC">
        <w:rPr>
          <w:rFonts w:ascii="Calibri" w:hAnsi="Calibri"/>
          <w:sz w:val="20"/>
          <w:szCs w:val="20"/>
          <w:highlight w:val="yellow"/>
        </w:rPr>
        <w:t>District CCSS/SBAC Webpage or Other Link</w:t>
      </w:r>
      <w:r w:rsidR="0014704A">
        <w:rPr>
          <w:rFonts w:ascii="Calibri" w:hAnsi="Calibri"/>
          <w:sz w:val="20"/>
          <w:szCs w:val="20"/>
        </w:rPr>
        <w:t>.</w:t>
      </w:r>
    </w:p>
    <w:p w14:paraId="3230A55E" w14:textId="77777777" w:rsidR="00D84A01" w:rsidRPr="00837197" w:rsidRDefault="00D84A01" w:rsidP="00D84A01">
      <w:pPr>
        <w:pStyle w:val="ListParagraph"/>
        <w:ind w:left="0"/>
        <w:rPr>
          <w:rFonts w:ascii="Calibri" w:hAnsi="Calibri"/>
          <w:sz w:val="20"/>
          <w:szCs w:val="20"/>
        </w:rPr>
      </w:pPr>
    </w:p>
    <w:p w14:paraId="5929A3F4" w14:textId="77777777" w:rsidR="00284368" w:rsidRPr="00837197" w:rsidRDefault="00284368" w:rsidP="00694088">
      <w:pPr>
        <w:pStyle w:val="ListParagraph"/>
        <w:ind w:left="0"/>
        <w:rPr>
          <w:rFonts w:ascii="Calibri" w:hAnsi="Calibri"/>
          <w:b/>
          <w:sz w:val="16"/>
          <w:szCs w:val="16"/>
        </w:rPr>
      </w:pPr>
    </w:p>
    <w:p w14:paraId="6A6D26A3" w14:textId="400424F5" w:rsidR="00694088" w:rsidRPr="00837197" w:rsidRDefault="00694088" w:rsidP="00694088">
      <w:pPr>
        <w:pStyle w:val="ListParagraph"/>
        <w:ind w:left="0"/>
        <w:rPr>
          <w:rFonts w:ascii="Calibri" w:hAnsi="Calibri"/>
          <w:sz w:val="20"/>
          <w:szCs w:val="20"/>
        </w:rPr>
      </w:pPr>
      <w:r w:rsidRPr="00837197">
        <w:rPr>
          <w:rFonts w:ascii="Calibri" w:hAnsi="Calibri"/>
          <w:b/>
        </w:rPr>
        <w:t xml:space="preserve">Can I opt my </w:t>
      </w:r>
      <w:r w:rsidR="002B64C4" w:rsidRPr="00837197">
        <w:rPr>
          <w:rFonts w:ascii="Calibri" w:hAnsi="Calibri"/>
          <w:b/>
        </w:rPr>
        <w:t>student</w:t>
      </w:r>
      <w:r w:rsidRPr="00837197">
        <w:rPr>
          <w:rFonts w:ascii="Calibri" w:hAnsi="Calibri"/>
          <w:b/>
        </w:rPr>
        <w:t xml:space="preserve"> </w:t>
      </w:r>
      <w:r w:rsidR="00BE7DA6" w:rsidRPr="00837197">
        <w:rPr>
          <w:rFonts w:ascii="Calibri" w:hAnsi="Calibri"/>
          <w:b/>
        </w:rPr>
        <w:t>out of</w:t>
      </w:r>
      <w:r w:rsidRPr="00837197">
        <w:rPr>
          <w:rFonts w:ascii="Calibri" w:hAnsi="Calibri"/>
          <w:b/>
        </w:rPr>
        <w:t xml:space="preserve"> the Common Core State Standards?</w:t>
      </w:r>
    </w:p>
    <w:p w14:paraId="78703C3D" w14:textId="77777777" w:rsidR="00694088" w:rsidRPr="00837197" w:rsidRDefault="00694088" w:rsidP="00694088">
      <w:pPr>
        <w:pStyle w:val="ListParagraph"/>
        <w:ind w:left="0"/>
        <w:rPr>
          <w:rFonts w:ascii="Calibri" w:hAnsi="Calibri"/>
          <w:sz w:val="20"/>
          <w:szCs w:val="20"/>
        </w:rPr>
      </w:pPr>
    </w:p>
    <w:p w14:paraId="474E59E5" w14:textId="1CF725D3" w:rsidR="00FB76E5" w:rsidRPr="00837197" w:rsidRDefault="00694088" w:rsidP="007D1473">
      <w:pPr>
        <w:pStyle w:val="ListParagraph"/>
        <w:ind w:left="0"/>
        <w:rPr>
          <w:rFonts w:ascii="Calibri" w:hAnsi="Calibri"/>
          <w:sz w:val="20"/>
          <w:szCs w:val="20"/>
        </w:rPr>
      </w:pPr>
      <w:r w:rsidRPr="00837197">
        <w:rPr>
          <w:rFonts w:ascii="Calibri" w:hAnsi="Calibri"/>
          <w:sz w:val="20"/>
          <w:szCs w:val="20"/>
        </w:rPr>
        <w:t xml:space="preserve">No. A parent cannot opt out their </w:t>
      </w:r>
      <w:r w:rsidR="002B64C4" w:rsidRPr="00837197">
        <w:rPr>
          <w:rFonts w:ascii="Calibri" w:hAnsi="Calibri"/>
          <w:sz w:val="20"/>
          <w:szCs w:val="20"/>
        </w:rPr>
        <w:t>student</w:t>
      </w:r>
      <w:r w:rsidRPr="00837197">
        <w:rPr>
          <w:rFonts w:ascii="Calibri" w:hAnsi="Calibri"/>
          <w:sz w:val="20"/>
          <w:szCs w:val="20"/>
        </w:rPr>
        <w:t xml:space="preserve"> from instruction based on the Common Core State Standards in an Oregon public school because these instructional standards form the framework of math and language arts instruction in public schools statewide</w:t>
      </w:r>
      <w:r w:rsidR="00F878F2">
        <w:rPr>
          <w:rFonts w:ascii="Calibri" w:hAnsi="Calibri"/>
          <w:sz w:val="20"/>
          <w:szCs w:val="20"/>
        </w:rPr>
        <w:t>. State standards are</w:t>
      </w:r>
      <w:r w:rsidR="005665EA">
        <w:rPr>
          <w:rFonts w:ascii="Calibri" w:hAnsi="Calibri"/>
          <w:sz w:val="20"/>
          <w:szCs w:val="20"/>
        </w:rPr>
        <w:t xml:space="preserve"> adopted by the State Board of Education and are mandatory for all public school</w:t>
      </w:r>
      <w:r w:rsidR="00F878F2">
        <w:rPr>
          <w:rFonts w:ascii="Calibri" w:hAnsi="Calibri"/>
          <w:sz w:val="20"/>
          <w:szCs w:val="20"/>
        </w:rPr>
        <w:t>s</w:t>
      </w:r>
      <w:r w:rsidR="005665EA">
        <w:rPr>
          <w:rFonts w:ascii="Calibri" w:hAnsi="Calibri"/>
          <w:sz w:val="20"/>
          <w:szCs w:val="20"/>
        </w:rPr>
        <w:t xml:space="preserve"> and charter schools in Oregon</w:t>
      </w:r>
      <w:r w:rsidRPr="00837197">
        <w:rPr>
          <w:rFonts w:ascii="Calibri" w:hAnsi="Calibri"/>
          <w:sz w:val="20"/>
          <w:szCs w:val="20"/>
        </w:rPr>
        <w:t xml:space="preserve">. A parent objecting to these learning standards may consider alternative options, such as homeschooling or </w:t>
      </w:r>
      <w:r w:rsidR="00B922B3">
        <w:rPr>
          <w:rFonts w:ascii="Calibri" w:hAnsi="Calibri"/>
          <w:sz w:val="20"/>
          <w:szCs w:val="20"/>
        </w:rPr>
        <w:t>enrolling in</w:t>
      </w:r>
      <w:r w:rsidR="00B922B3" w:rsidRPr="00837197">
        <w:rPr>
          <w:rFonts w:ascii="Calibri" w:hAnsi="Calibri"/>
          <w:sz w:val="20"/>
          <w:szCs w:val="20"/>
        </w:rPr>
        <w:t xml:space="preserve"> </w:t>
      </w:r>
      <w:r w:rsidRPr="00837197">
        <w:rPr>
          <w:rFonts w:ascii="Calibri" w:hAnsi="Calibri"/>
          <w:sz w:val="20"/>
          <w:szCs w:val="20"/>
        </w:rPr>
        <w:t>a private</w:t>
      </w:r>
      <w:r w:rsidR="005665EA">
        <w:rPr>
          <w:rFonts w:ascii="Calibri" w:hAnsi="Calibri"/>
          <w:sz w:val="20"/>
          <w:szCs w:val="20"/>
        </w:rPr>
        <w:t xml:space="preserve"> tuition-based</w:t>
      </w:r>
      <w:r w:rsidRPr="00837197">
        <w:rPr>
          <w:rFonts w:ascii="Calibri" w:hAnsi="Calibri"/>
          <w:sz w:val="20"/>
          <w:szCs w:val="20"/>
        </w:rPr>
        <w:t xml:space="preserve"> school that does not align instruction to the state standards. </w:t>
      </w:r>
    </w:p>
    <w:p w14:paraId="23DB8D4B" w14:textId="77777777" w:rsidR="00FB76E5" w:rsidRPr="00837197" w:rsidRDefault="00FB76E5" w:rsidP="00FB76E5">
      <w:pPr>
        <w:widowControl w:val="0"/>
        <w:autoSpaceDE w:val="0"/>
        <w:autoSpaceDN w:val="0"/>
        <w:adjustRightInd w:val="0"/>
        <w:rPr>
          <w:rFonts w:ascii="Calibri" w:hAnsi="Calibri"/>
          <w:sz w:val="20"/>
          <w:szCs w:val="20"/>
        </w:rPr>
      </w:pPr>
    </w:p>
    <w:p w14:paraId="43296E69" w14:textId="77777777" w:rsidR="00FB76E5" w:rsidRPr="00837197" w:rsidRDefault="00FB76E5" w:rsidP="00FB76E5">
      <w:pPr>
        <w:widowControl w:val="0"/>
        <w:autoSpaceDE w:val="0"/>
        <w:autoSpaceDN w:val="0"/>
        <w:adjustRightInd w:val="0"/>
        <w:rPr>
          <w:rFonts w:ascii="Calibri" w:hAnsi="Calibri"/>
          <w:sz w:val="16"/>
          <w:szCs w:val="16"/>
        </w:rPr>
      </w:pPr>
    </w:p>
    <w:p w14:paraId="0DBEAECB" w14:textId="77777777" w:rsidR="00023090" w:rsidRDefault="00023090">
      <w:pPr>
        <w:rPr>
          <w:rFonts w:ascii="Calibri" w:hAnsi="Calibri"/>
          <w:b/>
        </w:rPr>
      </w:pPr>
      <w:r>
        <w:rPr>
          <w:rFonts w:ascii="Calibri" w:hAnsi="Calibri"/>
          <w:b/>
        </w:rPr>
        <w:br w:type="page"/>
      </w:r>
    </w:p>
    <w:p w14:paraId="63053E53" w14:textId="033119FD" w:rsidR="00B07A9B" w:rsidRPr="00837197" w:rsidRDefault="0076397D" w:rsidP="0076397D">
      <w:pPr>
        <w:rPr>
          <w:rFonts w:ascii="Calibri" w:hAnsi="Calibri"/>
          <w:b/>
        </w:rPr>
      </w:pPr>
      <w:r w:rsidRPr="00837197">
        <w:rPr>
          <w:rFonts w:ascii="Calibri" w:hAnsi="Calibri"/>
          <w:b/>
        </w:rPr>
        <w:lastRenderedPageBreak/>
        <w:t xml:space="preserve">Can I opt my </w:t>
      </w:r>
      <w:r w:rsidR="002B64C4" w:rsidRPr="00837197">
        <w:rPr>
          <w:rFonts w:ascii="Calibri" w:hAnsi="Calibri"/>
          <w:b/>
        </w:rPr>
        <w:t>student</w:t>
      </w:r>
      <w:r w:rsidRPr="00837197">
        <w:rPr>
          <w:rFonts w:ascii="Calibri" w:hAnsi="Calibri"/>
          <w:b/>
        </w:rPr>
        <w:t xml:space="preserve"> out o</w:t>
      </w:r>
      <w:r w:rsidR="00B07A9B" w:rsidRPr="00837197">
        <w:rPr>
          <w:rFonts w:ascii="Calibri" w:hAnsi="Calibri"/>
          <w:b/>
        </w:rPr>
        <w:t xml:space="preserve">f </w:t>
      </w:r>
      <w:r w:rsidR="000F5319" w:rsidRPr="00837197">
        <w:rPr>
          <w:rFonts w:ascii="Calibri" w:hAnsi="Calibri"/>
          <w:b/>
        </w:rPr>
        <w:t>state</w:t>
      </w:r>
      <w:r w:rsidRPr="00837197">
        <w:rPr>
          <w:rFonts w:ascii="Calibri" w:hAnsi="Calibri"/>
          <w:b/>
        </w:rPr>
        <w:t xml:space="preserve"> t</w:t>
      </w:r>
      <w:r w:rsidR="001C64D1" w:rsidRPr="00837197">
        <w:rPr>
          <w:rFonts w:ascii="Calibri" w:hAnsi="Calibri"/>
          <w:b/>
        </w:rPr>
        <w:t>ests</w:t>
      </w:r>
      <w:r w:rsidR="00AD12E4" w:rsidRPr="00837197">
        <w:rPr>
          <w:rFonts w:ascii="Calibri" w:hAnsi="Calibri"/>
          <w:b/>
        </w:rPr>
        <w:t>?</w:t>
      </w:r>
      <w:r w:rsidR="00B109C0" w:rsidRPr="00837197">
        <w:rPr>
          <w:rFonts w:ascii="Calibri" w:hAnsi="Calibri"/>
          <w:b/>
        </w:rPr>
        <w:t xml:space="preserve"> </w:t>
      </w:r>
    </w:p>
    <w:p w14:paraId="2CD488B7" w14:textId="77777777" w:rsidR="00B07A9B" w:rsidRPr="00837197" w:rsidRDefault="00B07A9B" w:rsidP="0076397D">
      <w:pPr>
        <w:rPr>
          <w:rFonts w:ascii="Calibri" w:hAnsi="Calibri"/>
          <w:sz w:val="20"/>
          <w:szCs w:val="20"/>
        </w:rPr>
      </w:pPr>
    </w:p>
    <w:p w14:paraId="184AEC64" w14:textId="5072C4DA" w:rsidR="00832CE2" w:rsidRPr="00837197" w:rsidRDefault="00B922B3" w:rsidP="00832CE2">
      <w:pPr>
        <w:widowControl w:val="0"/>
        <w:autoSpaceDE w:val="0"/>
        <w:autoSpaceDN w:val="0"/>
        <w:adjustRightInd w:val="0"/>
        <w:rPr>
          <w:rFonts w:ascii="Calibri" w:hAnsi="Calibri"/>
          <w:sz w:val="20"/>
          <w:szCs w:val="20"/>
        </w:rPr>
      </w:pPr>
      <w:r>
        <w:rPr>
          <w:rFonts w:ascii="Calibri" w:hAnsi="Calibri"/>
          <w:b/>
          <w:sz w:val="20"/>
          <w:szCs w:val="20"/>
        </w:rPr>
        <w:t>D</w:t>
      </w:r>
      <w:r w:rsidRPr="00837197">
        <w:rPr>
          <w:rFonts w:ascii="Calibri" w:hAnsi="Calibri"/>
          <w:b/>
          <w:sz w:val="20"/>
          <w:szCs w:val="20"/>
        </w:rPr>
        <w:t>isabilities</w:t>
      </w:r>
      <w:r w:rsidRPr="00837197">
        <w:rPr>
          <w:rFonts w:ascii="Calibri" w:hAnsi="Calibri"/>
          <w:sz w:val="20"/>
          <w:szCs w:val="20"/>
        </w:rPr>
        <w:t xml:space="preserve"> and </w:t>
      </w:r>
      <w:r>
        <w:rPr>
          <w:rFonts w:ascii="Calibri" w:hAnsi="Calibri"/>
          <w:b/>
          <w:sz w:val="20"/>
          <w:szCs w:val="20"/>
        </w:rPr>
        <w:t>r</w:t>
      </w:r>
      <w:r w:rsidRPr="00837197">
        <w:rPr>
          <w:rFonts w:ascii="Calibri" w:hAnsi="Calibri"/>
          <w:b/>
          <w:sz w:val="20"/>
          <w:szCs w:val="20"/>
        </w:rPr>
        <w:t>eligious beliefs</w:t>
      </w:r>
      <w:r w:rsidR="00707A28">
        <w:rPr>
          <w:rFonts w:ascii="Calibri" w:hAnsi="Calibri"/>
          <w:sz w:val="20"/>
          <w:szCs w:val="20"/>
        </w:rPr>
        <w:t xml:space="preserve"> are the only base</w:t>
      </w:r>
      <w:r w:rsidRPr="00837197">
        <w:rPr>
          <w:rFonts w:ascii="Calibri" w:hAnsi="Calibri"/>
          <w:sz w:val="20"/>
          <w:szCs w:val="20"/>
        </w:rPr>
        <w:t xml:space="preserve">s </w:t>
      </w:r>
      <w:r w:rsidR="00707A28">
        <w:rPr>
          <w:rFonts w:ascii="Calibri" w:hAnsi="Calibri"/>
          <w:sz w:val="20"/>
          <w:szCs w:val="20"/>
        </w:rPr>
        <w:t>on which</w:t>
      </w:r>
      <w:r w:rsidRPr="00837197">
        <w:rPr>
          <w:rFonts w:ascii="Calibri" w:hAnsi="Calibri"/>
          <w:sz w:val="20"/>
          <w:szCs w:val="20"/>
        </w:rPr>
        <w:t xml:space="preserve"> an </w:t>
      </w:r>
      <w:r>
        <w:rPr>
          <w:rFonts w:ascii="Calibri" w:hAnsi="Calibri"/>
          <w:sz w:val="20"/>
          <w:szCs w:val="20"/>
        </w:rPr>
        <w:t xml:space="preserve">Oregon school district </w:t>
      </w:r>
      <w:r w:rsidR="00707A28">
        <w:rPr>
          <w:rFonts w:ascii="Calibri" w:hAnsi="Calibri"/>
          <w:sz w:val="20"/>
          <w:szCs w:val="20"/>
        </w:rPr>
        <w:t>may</w:t>
      </w:r>
      <w:r>
        <w:rPr>
          <w:rFonts w:ascii="Calibri" w:hAnsi="Calibri"/>
          <w:sz w:val="20"/>
          <w:szCs w:val="20"/>
        </w:rPr>
        <w:t xml:space="preserve"> approve an </w:t>
      </w:r>
      <w:r w:rsidRPr="00837197">
        <w:rPr>
          <w:rFonts w:ascii="Calibri" w:hAnsi="Calibri"/>
          <w:sz w:val="20"/>
          <w:szCs w:val="20"/>
        </w:rPr>
        <w:t xml:space="preserve">exemption. </w:t>
      </w:r>
      <w:r w:rsidR="00832CE2" w:rsidRPr="00837197">
        <w:rPr>
          <w:rFonts w:ascii="Calibri" w:hAnsi="Calibri"/>
          <w:sz w:val="20"/>
          <w:szCs w:val="20"/>
        </w:rPr>
        <w:t xml:space="preserve">You may request an exemption from state testing to accommodate your </w:t>
      </w:r>
      <w:r w:rsidR="002B64C4" w:rsidRPr="00837197">
        <w:rPr>
          <w:rFonts w:ascii="Calibri" w:hAnsi="Calibri"/>
          <w:sz w:val="20"/>
          <w:szCs w:val="20"/>
        </w:rPr>
        <w:t>student’s</w:t>
      </w:r>
      <w:r w:rsidR="00832CE2" w:rsidRPr="00837197">
        <w:rPr>
          <w:rFonts w:ascii="Calibri" w:hAnsi="Calibri"/>
          <w:sz w:val="20"/>
          <w:szCs w:val="20"/>
        </w:rPr>
        <w:t xml:space="preserve"> IDEA</w:t>
      </w:r>
      <w:r w:rsidR="005665EA">
        <w:rPr>
          <w:rFonts w:ascii="Calibri" w:hAnsi="Calibri"/>
          <w:sz w:val="20"/>
          <w:szCs w:val="20"/>
        </w:rPr>
        <w:t xml:space="preserve"> or Section 504</w:t>
      </w:r>
      <w:r w:rsidR="00832CE2" w:rsidRPr="00837197">
        <w:rPr>
          <w:rFonts w:ascii="Calibri" w:hAnsi="Calibri"/>
          <w:sz w:val="20"/>
          <w:szCs w:val="20"/>
        </w:rPr>
        <w:t xml:space="preserve"> identified disability or sincerely held religious beliefs. </w:t>
      </w:r>
    </w:p>
    <w:p w14:paraId="5B31A646" w14:textId="77777777" w:rsidR="00832CE2" w:rsidRPr="00837197" w:rsidRDefault="00832CE2" w:rsidP="00832CE2">
      <w:pPr>
        <w:widowControl w:val="0"/>
        <w:autoSpaceDE w:val="0"/>
        <w:autoSpaceDN w:val="0"/>
        <w:adjustRightInd w:val="0"/>
        <w:rPr>
          <w:rFonts w:ascii="Calibri" w:hAnsi="Calibri"/>
          <w:sz w:val="20"/>
          <w:szCs w:val="20"/>
        </w:rPr>
      </w:pPr>
    </w:p>
    <w:p w14:paraId="5C05276B" w14:textId="22E0A293" w:rsidR="008909F9" w:rsidRPr="00837197" w:rsidRDefault="00832CE2" w:rsidP="00284368">
      <w:pPr>
        <w:rPr>
          <w:rFonts w:ascii="Calibri" w:hAnsi="Calibri"/>
          <w:sz w:val="20"/>
          <w:szCs w:val="20"/>
        </w:rPr>
      </w:pPr>
      <w:r w:rsidRPr="00837197">
        <w:rPr>
          <w:rFonts w:ascii="Calibri" w:hAnsi="Calibri"/>
          <w:sz w:val="20"/>
          <w:szCs w:val="20"/>
        </w:rPr>
        <w:t>S</w:t>
      </w:r>
      <w:r w:rsidR="00973A73" w:rsidRPr="00837197">
        <w:rPr>
          <w:rFonts w:ascii="Calibri" w:hAnsi="Calibri"/>
          <w:sz w:val="20"/>
          <w:szCs w:val="20"/>
        </w:rPr>
        <w:t>chools</w:t>
      </w:r>
      <w:r w:rsidR="00B07A9B" w:rsidRPr="00837197">
        <w:rPr>
          <w:rFonts w:ascii="Calibri" w:hAnsi="Calibri"/>
          <w:sz w:val="20"/>
          <w:szCs w:val="20"/>
        </w:rPr>
        <w:t xml:space="preserve"> </w:t>
      </w:r>
      <w:r w:rsidRPr="00837197">
        <w:rPr>
          <w:rFonts w:ascii="Calibri" w:hAnsi="Calibri"/>
          <w:sz w:val="20"/>
          <w:szCs w:val="20"/>
        </w:rPr>
        <w:t>are required by law to</w:t>
      </w:r>
      <w:r w:rsidR="00B07A9B" w:rsidRPr="00837197">
        <w:rPr>
          <w:rFonts w:ascii="Calibri" w:hAnsi="Calibri"/>
          <w:sz w:val="20"/>
          <w:szCs w:val="20"/>
        </w:rPr>
        <w:t xml:space="preserve"> administer </w:t>
      </w:r>
      <w:r w:rsidR="006F1E03" w:rsidRPr="00837197">
        <w:rPr>
          <w:rFonts w:ascii="Calibri" w:hAnsi="Calibri"/>
          <w:sz w:val="20"/>
          <w:szCs w:val="20"/>
        </w:rPr>
        <w:t xml:space="preserve">statewide assessments to assess students’ learning, </w:t>
      </w:r>
      <w:r w:rsidR="00B07A9B" w:rsidRPr="00837197">
        <w:rPr>
          <w:rFonts w:ascii="Calibri" w:hAnsi="Calibri"/>
          <w:sz w:val="20"/>
          <w:szCs w:val="20"/>
        </w:rPr>
        <w:t xml:space="preserve">in accordance with the procedures and schedule </w:t>
      </w:r>
      <w:r w:rsidR="00E46F78">
        <w:rPr>
          <w:rFonts w:ascii="Calibri" w:hAnsi="Calibri"/>
          <w:sz w:val="20"/>
          <w:szCs w:val="20"/>
        </w:rPr>
        <w:t>defined</w:t>
      </w:r>
      <w:r w:rsidR="00E46F78" w:rsidRPr="00837197">
        <w:rPr>
          <w:rFonts w:ascii="Calibri" w:hAnsi="Calibri"/>
          <w:sz w:val="20"/>
          <w:szCs w:val="20"/>
        </w:rPr>
        <w:t xml:space="preserve"> </w:t>
      </w:r>
      <w:r w:rsidR="00B07A9B" w:rsidRPr="00837197">
        <w:rPr>
          <w:rFonts w:ascii="Calibri" w:hAnsi="Calibri"/>
          <w:sz w:val="20"/>
          <w:szCs w:val="20"/>
        </w:rPr>
        <w:t>by the O</w:t>
      </w:r>
      <w:r w:rsidRPr="00837197">
        <w:rPr>
          <w:rFonts w:ascii="Calibri" w:hAnsi="Calibri"/>
          <w:sz w:val="20"/>
          <w:szCs w:val="20"/>
        </w:rPr>
        <w:t xml:space="preserve">regon Department of Education. </w:t>
      </w:r>
      <w:r w:rsidR="00B07A9B" w:rsidRPr="00837197">
        <w:rPr>
          <w:rFonts w:ascii="Calibri" w:hAnsi="Calibri"/>
          <w:sz w:val="20"/>
          <w:szCs w:val="20"/>
        </w:rPr>
        <w:t xml:space="preserve">Oregon </w:t>
      </w:r>
      <w:r w:rsidR="006F1E03" w:rsidRPr="00837197">
        <w:rPr>
          <w:rFonts w:ascii="Calibri" w:hAnsi="Calibri"/>
          <w:sz w:val="20"/>
          <w:szCs w:val="20"/>
        </w:rPr>
        <w:t>school d</w:t>
      </w:r>
      <w:r w:rsidR="00B07A9B" w:rsidRPr="00837197">
        <w:rPr>
          <w:rFonts w:ascii="Calibri" w:hAnsi="Calibri"/>
          <w:sz w:val="20"/>
          <w:szCs w:val="20"/>
        </w:rPr>
        <w:t>istrict</w:t>
      </w:r>
      <w:r w:rsidRPr="00837197">
        <w:rPr>
          <w:rFonts w:ascii="Calibri" w:hAnsi="Calibri"/>
          <w:sz w:val="20"/>
          <w:szCs w:val="20"/>
        </w:rPr>
        <w:t>s</w:t>
      </w:r>
      <w:r w:rsidR="00B07A9B" w:rsidRPr="00837197">
        <w:rPr>
          <w:rFonts w:ascii="Calibri" w:hAnsi="Calibri"/>
          <w:sz w:val="20"/>
          <w:szCs w:val="20"/>
        </w:rPr>
        <w:t xml:space="preserve"> </w:t>
      </w:r>
      <w:r w:rsidRPr="00837197">
        <w:rPr>
          <w:rFonts w:ascii="Calibri" w:hAnsi="Calibri"/>
          <w:sz w:val="20"/>
          <w:szCs w:val="20"/>
        </w:rPr>
        <w:t>are permitted to</w:t>
      </w:r>
      <w:r w:rsidR="00B07A9B" w:rsidRPr="00837197">
        <w:rPr>
          <w:rFonts w:ascii="Calibri" w:hAnsi="Calibri"/>
          <w:sz w:val="20"/>
          <w:szCs w:val="20"/>
        </w:rPr>
        <w:t xml:space="preserve"> excuse a student from a state required program</w:t>
      </w:r>
      <w:r w:rsidR="006F1E03" w:rsidRPr="00837197">
        <w:rPr>
          <w:rFonts w:ascii="Calibri" w:hAnsi="Calibri"/>
          <w:sz w:val="20"/>
          <w:szCs w:val="20"/>
        </w:rPr>
        <w:t>,</w:t>
      </w:r>
      <w:r w:rsidR="00B07A9B" w:rsidRPr="00837197">
        <w:rPr>
          <w:rFonts w:ascii="Calibri" w:hAnsi="Calibri"/>
          <w:sz w:val="20"/>
          <w:szCs w:val="20"/>
        </w:rPr>
        <w:t xml:space="preserve"> </w:t>
      </w:r>
      <w:r w:rsidR="006F1E03" w:rsidRPr="00837197">
        <w:rPr>
          <w:rFonts w:ascii="Calibri" w:hAnsi="Calibri"/>
          <w:sz w:val="20"/>
          <w:szCs w:val="20"/>
        </w:rPr>
        <w:t>such as state testing</w:t>
      </w:r>
      <w:r w:rsidR="008D2260" w:rsidRPr="00837197">
        <w:rPr>
          <w:rFonts w:ascii="Calibri" w:hAnsi="Calibri"/>
          <w:sz w:val="20"/>
          <w:szCs w:val="20"/>
        </w:rPr>
        <w:t xml:space="preserve">, </w:t>
      </w:r>
      <w:r w:rsidR="006F1E03" w:rsidRPr="00837197">
        <w:rPr>
          <w:rFonts w:ascii="Calibri" w:hAnsi="Calibri"/>
          <w:sz w:val="20"/>
          <w:szCs w:val="20"/>
        </w:rPr>
        <w:t xml:space="preserve">to accommodate </w:t>
      </w:r>
      <w:r w:rsidR="00284368" w:rsidRPr="00837197">
        <w:rPr>
          <w:rFonts w:ascii="Calibri" w:hAnsi="Calibri"/>
          <w:sz w:val="20"/>
          <w:szCs w:val="20"/>
        </w:rPr>
        <w:t>the</w:t>
      </w:r>
      <w:r w:rsidR="006F1E03" w:rsidRPr="00837197">
        <w:rPr>
          <w:rFonts w:ascii="Calibri" w:hAnsi="Calibri"/>
          <w:sz w:val="20"/>
          <w:szCs w:val="20"/>
        </w:rPr>
        <w:t xml:space="preserve"> student’s disabilities or religious beliefs. </w:t>
      </w:r>
      <w:r w:rsidR="008909F9" w:rsidRPr="00837197">
        <w:rPr>
          <w:rFonts w:ascii="Calibri" w:hAnsi="Calibri"/>
          <w:sz w:val="20"/>
          <w:szCs w:val="20"/>
        </w:rPr>
        <w:br/>
      </w:r>
    </w:p>
    <w:p w14:paraId="05E84DCA" w14:textId="11459C8C" w:rsidR="00832CE2" w:rsidRPr="00837197" w:rsidRDefault="00832CE2" w:rsidP="00B109C0">
      <w:pPr>
        <w:widowControl w:val="0"/>
        <w:autoSpaceDE w:val="0"/>
        <w:autoSpaceDN w:val="0"/>
        <w:adjustRightInd w:val="0"/>
        <w:spacing w:after="120"/>
        <w:rPr>
          <w:rFonts w:ascii="Calibri" w:hAnsi="Calibri" w:cs="Arial"/>
          <w:i/>
          <w:sz w:val="20"/>
          <w:szCs w:val="20"/>
        </w:rPr>
      </w:pPr>
      <w:r w:rsidRPr="00837197">
        <w:rPr>
          <w:rFonts w:ascii="Calibri" w:hAnsi="Calibri"/>
          <w:sz w:val="20"/>
          <w:szCs w:val="20"/>
        </w:rPr>
        <w:t xml:space="preserve">The applicable rule, </w:t>
      </w:r>
      <w:r w:rsidRPr="00837197">
        <w:rPr>
          <w:rFonts w:ascii="Calibri" w:hAnsi="Calibri" w:cs="Arial"/>
          <w:bCs/>
          <w:sz w:val="20"/>
          <w:szCs w:val="20"/>
        </w:rPr>
        <w:t xml:space="preserve">OAR 581-022-1910, </w:t>
      </w:r>
      <w:r w:rsidRPr="00837197">
        <w:rPr>
          <w:rFonts w:ascii="Calibri" w:hAnsi="Calibri"/>
          <w:sz w:val="20"/>
          <w:szCs w:val="20"/>
        </w:rPr>
        <w:t>provides:</w:t>
      </w:r>
      <w:r w:rsidR="00B109C0" w:rsidRPr="00837197">
        <w:rPr>
          <w:rFonts w:ascii="Calibri" w:hAnsi="Calibri"/>
          <w:i/>
          <w:sz w:val="20"/>
          <w:szCs w:val="20"/>
        </w:rPr>
        <w:t xml:space="preserve"> </w:t>
      </w:r>
      <w:r w:rsidRPr="00837197">
        <w:rPr>
          <w:rFonts w:ascii="Calibri" w:hAnsi="Calibri" w:cs="Arial"/>
          <w:i/>
          <w:sz w:val="20"/>
          <w:szCs w:val="20"/>
        </w:rPr>
        <w:t xml:space="preserve"> </w:t>
      </w:r>
    </w:p>
    <w:p w14:paraId="0EE8CDCE" w14:textId="3BFCEC2A" w:rsidR="00832CE2" w:rsidRPr="00837197" w:rsidRDefault="00832CE2" w:rsidP="00B109C0">
      <w:pPr>
        <w:widowControl w:val="0"/>
        <w:autoSpaceDE w:val="0"/>
        <w:autoSpaceDN w:val="0"/>
        <w:adjustRightInd w:val="0"/>
        <w:spacing w:after="120"/>
        <w:rPr>
          <w:rFonts w:ascii="Calibri" w:hAnsi="Calibri"/>
          <w:sz w:val="20"/>
          <w:szCs w:val="20"/>
        </w:rPr>
      </w:pPr>
      <w:r w:rsidRPr="00837197">
        <w:rPr>
          <w:rFonts w:ascii="Calibri" w:hAnsi="Calibri" w:cs="Arial"/>
          <w:i/>
          <w:sz w:val="20"/>
          <w:szCs w:val="20"/>
        </w:rPr>
        <w:t>(1) The school district may excuse students from a state required program or learning activity, where necessary, to accommodate students' disabilities or religious beliefs:</w:t>
      </w:r>
    </w:p>
    <w:p w14:paraId="595B6D59" w14:textId="142C1428" w:rsidR="00832CE2" w:rsidRPr="00837197" w:rsidRDefault="00832CE2" w:rsidP="00B109C0">
      <w:pPr>
        <w:widowControl w:val="0"/>
        <w:autoSpaceDE w:val="0"/>
        <w:autoSpaceDN w:val="0"/>
        <w:adjustRightInd w:val="0"/>
        <w:spacing w:after="120"/>
        <w:rPr>
          <w:rFonts w:ascii="Calibri" w:hAnsi="Calibri"/>
          <w:sz w:val="20"/>
          <w:szCs w:val="20"/>
        </w:rPr>
      </w:pPr>
      <w:r w:rsidRPr="00837197">
        <w:rPr>
          <w:rFonts w:ascii="Calibri" w:hAnsi="Calibri" w:cs="Arial"/>
          <w:i/>
          <w:sz w:val="20"/>
          <w:szCs w:val="20"/>
        </w:rPr>
        <w:t>(a) Approval of the exemption shall be based upon and shall include:</w:t>
      </w:r>
    </w:p>
    <w:p w14:paraId="74F807CF" w14:textId="77777777" w:rsidR="00B109C0" w:rsidRPr="00837197" w:rsidRDefault="00832CE2" w:rsidP="00B109C0">
      <w:pPr>
        <w:widowControl w:val="0"/>
        <w:autoSpaceDE w:val="0"/>
        <w:autoSpaceDN w:val="0"/>
        <w:adjustRightInd w:val="0"/>
        <w:spacing w:after="120"/>
        <w:rPr>
          <w:rFonts w:ascii="Calibri" w:hAnsi="Calibri" w:cs="Arial"/>
          <w:i/>
          <w:sz w:val="20"/>
          <w:szCs w:val="20"/>
        </w:rPr>
      </w:pPr>
      <w:r w:rsidRPr="00837197">
        <w:rPr>
          <w:rFonts w:ascii="Calibri" w:hAnsi="Calibri" w:cs="Arial"/>
          <w:i/>
          <w:sz w:val="20"/>
          <w:szCs w:val="20"/>
        </w:rPr>
        <w:t>(A) A written request from the student's parent or guardian or the student, if the student is 18 years of age or older or a legally emancipated minor, listing the reasons for the request and a proposed alternative for an individualized learning activity which substitutes for the period of time exempt from the program and meets the goals of the learning activity or course being exempt;</w:t>
      </w:r>
    </w:p>
    <w:p w14:paraId="302A40A5" w14:textId="6A508E87" w:rsidR="00B07A9B" w:rsidRPr="00837197" w:rsidRDefault="00832CE2" w:rsidP="00B109C0">
      <w:pPr>
        <w:widowControl w:val="0"/>
        <w:autoSpaceDE w:val="0"/>
        <w:autoSpaceDN w:val="0"/>
        <w:adjustRightInd w:val="0"/>
        <w:rPr>
          <w:rFonts w:ascii="Calibri" w:hAnsi="Calibri" w:cs="Arial"/>
          <w:i/>
          <w:sz w:val="20"/>
          <w:szCs w:val="20"/>
        </w:rPr>
      </w:pPr>
      <w:r w:rsidRPr="00837197">
        <w:rPr>
          <w:rFonts w:ascii="Calibri" w:hAnsi="Calibri" w:cs="Arial"/>
          <w:i/>
          <w:sz w:val="20"/>
          <w:szCs w:val="20"/>
        </w:rPr>
        <w:t>(B) An evaluation of the request and approval by appropriate school personnel (the alternative should be consistent with the student's educational progress and career goals as described in OARs 581-022-1670 and 581-022-1510).</w:t>
      </w:r>
    </w:p>
    <w:p w14:paraId="0DA40967" w14:textId="77777777" w:rsidR="007D1473" w:rsidRPr="00837197" w:rsidRDefault="007D1473" w:rsidP="007D1473">
      <w:pPr>
        <w:pStyle w:val="ListParagraph"/>
        <w:ind w:left="0"/>
        <w:rPr>
          <w:rFonts w:ascii="Calibri" w:hAnsi="Calibri"/>
          <w:sz w:val="20"/>
          <w:szCs w:val="20"/>
        </w:rPr>
      </w:pPr>
    </w:p>
    <w:p w14:paraId="69096665" w14:textId="77777777" w:rsidR="007D1473" w:rsidRPr="00837197" w:rsidRDefault="007D1473" w:rsidP="007D1473">
      <w:pPr>
        <w:pStyle w:val="ListParagraph"/>
        <w:ind w:left="0"/>
        <w:rPr>
          <w:rFonts w:ascii="Calibri" w:hAnsi="Calibri"/>
          <w:b/>
          <w:sz w:val="16"/>
          <w:szCs w:val="16"/>
        </w:rPr>
      </w:pPr>
    </w:p>
    <w:p w14:paraId="28AA1074" w14:textId="3C2B2ECC" w:rsidR="007D1473" w:rsidRPr="00837197" w:rsidRDefault="00C00FAE" w:rsidP="007D1473">
      <w:pPr>
        <w:rPr>
          <w:rFonts w:ascii="Calibri" w:hAnsi="Calibri"/>
          <w:b/>
          <w:bCs/>
          <w:spacing w:val="-4"/>
        </w:rPr>
      </w:pPr>
      <w:r>
        <w:rPr>
          <w:rFonts w:ascii="Calibri" w:hAnsi="Calibri"/>
          <w:b/>
          <w:bCs/>
          <w:spacing w:val="-4"/>
        </w:rPr>
        <w:t xml:space="preserve">Are there ways for me to share my comments/concerns </w:t>
      </w:r>
      <w:r w:rsidRPr="00837197">
        <w:rPr>
          <w:rFonts w:ascii="Calibri" w:hAnsi="Calibri"/>
          <w:b/>
          <w:bCs/>
          <w:spacing w:val="-2"/>
        </w:rPr>
        <w:t>about state tests</w:t>
      </w:r>
      <w:r>
        <w:rPr>
          <w:rFonts w:ascii="Calibri" w:hAnsi="Calibri"/>
          <w:b/>
          <w:bCs/>
          <w:spacing w:val="-4"/>
        </w:rPr>
        <w:t xml:space="preserve"> other than</w:t>
      </w:r>
      <w:r w:rsidR="007D1473" w:rsidRPr="00837197">
        <w:rPr>
          <w:rFonts w:ascii="Calibri" w:hAnsi="Calibri"/>
          <w:b/>
          <w:bCs/>
          <w:spacing w:val="-4"/>
        </w:rPr>
        <w:t xml:space="preserve"> opting out? </w:t>
      </w:r>
    </w:p>
    <w:p w14:paraId="1F45EADD" w14:textId="77777777" w:rsidR="007D1473" w:rsidRPr="00837197" w:rsidRDefault="007D1473" w:rsidP="007D1473">
      <w:pPr>
        <w:rPr>
          <w:rFonts w:ascii="Calibri" w:hAnsi="Calibri"/>
          <w:sz w:val="20"/>
          <w:szCs w:val="20"/>
        </w:rPr>
      </w:pPr>
    </w:p>
    <w:p w14:paraId="19516CAD" w14:textId="02FE7BF1" w:rsidR="0081210B" w:rsidRPr="00837197" w:rsidRDefault="0081210B" w:rsidP="000356D2">
      <w:pPr>
        <w:widowControl w:val="0"/>
        <w:autoSpaceDE w:val="0"/>
        <w:autoSpaceDN w:val="0"/>
        <w:adjustRightInd w:val="0"/>
        <w:spacing w:after="120"/>
        <w:rPr>
          <w:rFonts w:ascii="Calibri" w:hAnsi="Calibri"/>
          <w:sz w:val="20"/>
          <w:szCs w:val="20"/>
        </w:rPr>
      </w:pPr>
      <w:r w:rsidRPr="00837197">
        <w:rPr>
          <w:rFonts w:ascii="Calibri" w:hAnsi="Calibri"/>
          <w:sz w:val="20"/>
          <w:szCs w:val="20"/>
        </w:rPr>
        <w:t>Public schools are required by state and federal law to assess students’ learning.</w:t>
      </w:r>
      <w:r w:rsidR="00BB27F5" w:rsidRPr="00837197">
        <w:rPr>
          <w:rFonts w:ascii="Calibri" w:hAnsi="Calibri"/>
          <w:sz w:val="20"/>
          <w:szCs w:val="20"/>
        </w:rPr>
        <w:t xml:space="preserve"> To </w:t>
      </w:r>
      <w:r w:rsidR="00001072" w:rsidRPr="00837197">
        <w:rPr>
          <w:rFonts w:ascii="Calibri" w:hAnsi="Calibri"/>
          <w:sz w:val="20"/>
          <w:szCs w:val="20"/>
        </w:rPr>
        <w:t xml:space="preserve">share </w:t>
      </w:r>
      <w:r w:rsidR="00BB27F5" w:rsidRPr="00837197">
        <w:rPr>
          <w:rFonts w:ascii="Calibri" w:hAnsi="Calibri"/>
          <w:sz w:val="20"/>
          <w:szCs w:val="20"/>
        </w:rPr>
        <w:t xml:space="preserve">your </w:t>
      </w:r>
      <w:r w:rsidRPr="00837197">
        <w:rPr>
          <w:rFonts w:ascii="Calibri" w:hAnsi="Calibri"/>
          <w:sz w:val="20"/>
          <w:szCs w:val="20"/>
        </w:rPr>
        <w:t xml:space="preserve">comments or concerns about </w:t>
      </w:r>
      <w:r w:rsidR="00001072" w:rsidRPr="00837197">
        <w:rPr>
          <w:rFonts w:ascii="Calibri" w:hAnsi="Calibri"/>
          <w:sz w:val="20"/>
          <w:szCs w:val="20"/>
        </w:rPr>
        <w:t>testing</w:t>
      </w:r>
      <w:r w:rsidRPr="00837197">
        <w:rPr>
          <w:rFonts w:ascii="Calibri" w:hAnsi="Calibri"/>
          <w:sz w:val="20"/>
          <w:szCs w:val="20"/>
        </w:rPr>
        <w:t xml:space="preserve"> requirement</w:t>
      </w:r>
      <w:r w:rsidR="00001072" w:rsidRPr="00837197">
        <w:rPr>
          <w:rFonts w:ascii="Calibri" w:hAnsi="Calibri"/>
          <w:sz w:val="20"/>
          <w:szCs w:val="20"/>
        </w:rPr>
        <w:t>s</w:t>
      </w:r>
      <w:r w:rsidRPr="00837197">
        <w:rPr>
          <w:rFonts w:ascii="Calibri" w:hAnsi="Calibri"/>
          <w:sz w:val="20"/>
          <w:szCs w:val="20"/>
        </w:rPr>
        <w:t xml:space="preserve"> </w:t>
      </w:r>
      <w:r w:rsidR="00BB27F5" w:rsidRPr="00837197">
        <w:rPr>
          <w:rFonts w:ascii="Calibri" w:hAnsi="Calibri"/>
          <w:sz w:val="20"/>
          <w:szCs w:val="20"/>
        </w:rPr>
        <w:t>with decision-makers</w:t>
      </w:r>
      <w:r w:rsidRPr="00837197">
        <w:rPr>
          <w:rFonts w:ascii="Calibri" w:hAnsi="Calibri"/>
          <w:sz w:val="20"/>
          <w:szCs w:val="20"/>
        </w:rPr>
        <w:t>, you can</w:t>
      </w:r>
      <w:r w:rsidR="00EE7DD4" w:rsidRPr="00837197">
        <w:rPr>
          <w:rFonts w:ascii="Calibri" w:hAnsi="Calibri"/>
          <w:sz w:val="20"/>
          <w:szCs w:val="20"/>
        </w:rPr>
        <w:t xml:space="preserve"> </w:t>
      </w:r>
      <w:r w:rsidR="00BB27F5" w:rsidRPr="00837197">
        <w:rPr>
          <w:rFonts w:ascii="Calibri" w:hAnsi="Calibri"/>
          <w:sz w:val="20"/>
          <w:szCs w:val="20"/>
        </w:rPr>
        <w:t>write a letter to or speak with</w:t>
      </w:r>
      <w:r w:rsidRPr="00837197">
        <w:rPr>
          <w:rFonts w:ascii="Calibri" w:hAnsi="Calibri"/>
          <w:sz w:val="20"/>
          <w:szCs w:val="20"/>
        </w:rPr>
        <w:t xml:space="preserve">: </w:t>
      </w:r>
    </w:p>
    <w:p w14:paraId="10DC8068" w14:textId="77777777" w:rsidR="000356D2" w:rsidRPr="00837197" w:rsidRDefault="000356D2" w:rsidP="000356D2">
      <w:pPr>
        <w:widowControl w:val="0"/>
        <w:autoSpaceDE w:val="0"/>
        <w:autoSpaceDN w:val="0"/>
        <w:adjustRightInd w:val="0"/>
        <w:rPr>
          <w:rFonts w:ascii="Calibri" w:hAnsi="Calibri"/>
          <w:sz w:val="20"/>
          <w:szCs w:val="20"/>
        </w:rPr>
      </w:pPr>
      <w:r w:rsidRPr="00837197">
        <w:rPr>
          <w:rFonts w:ascii="Calibri" w:hAnsi="Calibri"/>
          <w:sz w:val="20"/>
          <w:szCs w:val="20"/>
        </w:rPr>
        <w:t>• Oregon’s Superintendent of Public Instruction (Oregon’s governor), oregon.gov/</w:t>
      </w:r>
      <w:proofErr w:type="spellStart"/>
      <w:r w:rsidRPr="00837197">
        <w:rPr>
          <w:rFonts w:ascii="Calibri" w:hAnsi="Calibri"/>
          <w:sz w:val="20"/>
          <w:szCs w:val="20"/>
        </w:rPr>
        <w:t>gov</w:t>
      </w:r>
      <w:proofErr w:type="spellEnd"/>
    </w:p>
    <w:p w14:paraId="7636DA7D" w14:textId="4ADC598E" w:rsidR="000356D2" w:rsidRDefault="000356D2" w:rsidP="000356D2">
      <w:pPr>
        <w:widowControl w:val="0"/>
        <w:autoSpaceDE w:val="0"/>
        <w:autoSpaceDN w:val="0"/>
        <w:adjustRightInd w:val="0"/>
        <w:rPr>
          <w:rFonts w:ascii="Calibri" w:hAnsi="Calibri"/>
          <w:sz w:val="20"/>
          <w:szCs w:val="20"/>
        </w:rPr>
      </w:pPr>
      <w:r w:rsidRPr="00837197">
        <w:rPr>
          <w:rFonts w:ascii="Calibri" w:hAnsi="Calibri"/>
          <w:sz w:val="20"/>
          <w:szCs w:val="20"/>
        </w:rPr>
        <w:t xml:space="preserve">• Oregon’s Deputy Superintendent of Public Instruction, </w:t>
      </w:r>
      <w:r w:rsidR="00E46F78" w:rsidRPr="00DD288F">
        <w:rPr>
          <w:rFonts w:ascii="Calibri" w:hAnsi="Calibri"/>
          <w:sz w:val="20"/>
          <w:szCs w:val="20"/>
        </w:rPr>
        <w:t>www.ode.state.or.us</w:t>
      </w:r>
    </w:p>
    <w:p w14:paraId="7135D5DC" w14:textId="77777777" w:rsidR="008D5DBE" w:rsidRPr="00837197" w:rsidRDefault="008D5DBE" w:rsidP="008D5DBE">
      <w:pPr>
        <w:widowControl w:val="0"/>
        <w:autoSpaceDE w:val="0"/>
        <w:autoSpaceDN w:val="0"/>
        <w:adjustRightInd w:val="0"/>
        <w:rPr>
          <w:rFonts w:ascii="Calibri" w:hAnsi="Calibri"/>
          <w:sz w:val="20"/>
          <w:szCs w:val="20"/>
        </w:rPr>
      </w:pPr>
      <w:r w:rsidRPr="00837197">
        <w:rPr>
          <w:rFonts w:ascii="Calibri" w:hAnsi="Calibri"/>
          <w:sz w:val="20"/>
          <w:szCs w:val="20"/>
        </w:rPr>
        <w:t>• Oregon Department of Education or State Board of Education, www.ode.state.or.us</w:t>
      </w:r>
    </w:p>
    <w:p w14:paraId="0179416F" w14:textId="1EC9A9C9" w:rsidR="00E46F78" w:rsidRPr="00837197" w:rsidRDefault="00E46F78" w:rsidP="000356D2">
      <w:pPr>
        <w:widowControl w:val="0"/>
        <w:autoSpaceDE w:val="0"/>
        <w:autoSpaceDN w:val="0"/>
        <w:adjustRightInd w:val="0"/>
        <w:rPr>
          <w:rFonts w:ascii="Calibri" w:hAnsi="Calibri"/>
          <w:sz w:val="20"/>
          <w:szCs w:val="20"/>
        </w:rPr>
      </w:pPr>
      <w:r w:rsidRPr="00837197">
        <w:rPr>
          <w:rFonts w:ascii="Calibri" w:hAnsi="Calibri"/>
          <w:sz w:val="20"/>
          <w:szCs w:val="20"/>
        </w:rPr>
        <w:t xml:space="preserve">• Oregon’s </w:t>
      </w:r>
      <w:r>
        <w:rPr>
          <w:rFonts w:ascii="Calibri" w:hAnsi="Calibri"/>
          <w:sz w:val="20"/>
          <w:szCs w:val="20"/>
        </w:rPr>
        <w:t xml:space="preserve">Education Investment Board or Oregon’s Chief State School Officer, </w:t>
      </w:r>
      <w:r w:rsidRPr="00DD288F">
        <w:rPr>
          <w:rFonts w:ascii="Calibri" w:hAnsi="Calibri"/>
          <w:sz w:val="20"/>
          <w:szCs w:val="20"/>
        </w:rPr>
        <w:t>education.oregon.gov</w:t>
      </w:r>
    </w:p>
    <w:p w14:paraId="77A4DD0D" w14:textId="2F928289" w:rsidR="00001072" w:rsidRPr="00837197" w:rsidRDefault="00001072" w:rsidP="0081210B">
      <w:pPr>
        <w:widowControl w:val="0"/>
        <w:autoSpaceDE w:val="0"/>
        <w:autoSpaceDN w:val="0"/>
        <w:adjustRightInd w:val="0"/>
        <w:rPr>
          <w:rFonts w:ascii="Calibri" w:hAnsi="Calibri"/>
          <w:sz w:val="20"/>
          <w:szCs w:val="20"/>
        </w:rPr>
      </w:pPr>
      <w:r w:rsidRPr="00837197">
        <w:rPr>
          <w:rFonts w:ascii="Calibri" w:hAnsi="Calibri"/>
          <w:sz w:val="20"/>
          <w:szCs w:val="20"/>
        </w:rPr>
        <w:t>• </w:t>
      </w:r>
      <w:proofErr w:type="gramStart"/>
      <w:r w:rsidRPr="00837197">
        <w:rPr>
          <w:rFonts w:ascii="Calibri" w:hAnsi="Calibri"/>
          <w:sz w:val="20"/>
          <w:szCs w:val="20"/>
        </w:rPr>
        <w:t>Your</w:t>
      </w:r>
      <w:proofErr w:type="gramEnd"/>
      <w:r w:rsidRPr="00837197">
        <w:rPr>
          <w:rFonts w:ascii="Calibri" w:hAnsi="Calibri"/>
          <w:sz w:val="20"/>
          <w:szCs w:val="20"/>
        </w:rPr>
        <w:t xml:space="preserve"> representatives to the Oregon Legislature, www.oregonlegislature.gov </w:t>
      </w:r>
    </w:p>
    <w:p w14:paraId="3168DCE8" w14:textId="3BD8F0ED" w:rsidR="000356D2" w:rsidRPr="00837197" w:rsidRDefault="000356D2" w:rsidP="0081210B">
      <w:pPr>
        <w:widowControl w:val="0"/>
        <w:autoSpaceDE w:val="0"/>
        <w:autoSpaceDN w:val="0"/>
        <w:adjustRightInd w:val="0"/>
        <w:rPr>
          <w:rFonts w:ascii="Calibri" w:hAnsi="Calibri"/>
          <w:sz w:val="20"/>
          <w:szCs w:val="20"/>
        </w:rPr>
      </w:pPr>
      <w:r w:rsidRPr="00837197">
        <w:rPr>
          <w:rFonts w:ascii="Calibri" w:hAnsi="Calibri"/>
          <w:sz w:val="20"/>
          <w:szCs w:val="20"/>
        </w:rPr>
        <w:t xml:space="preserve">• </w:t>
      </w:r>
      <w:proofErr w:type="gramStart"/>
      <w:r w:rsidRPr="00837197">
        <w:rPr>
          <w:rFonts w:ascii="Calibri" w:hAnsi="Calibri"/>
          <w:sz w:val="20"/>
          <w:szCs w:val="20"/>
        </w:rPr>
        <w:t>Your</w:t>
      </w:r>
      <w:proofErr w:type="gramEnd"/>
      <w:r w:rsidRPr="00837197">
        <w:rPr>
          <w:rFonts w:ascii="Calibri" w:hAnsi="Calibri"/>
          <w:sz w:val="20"/>
          <w:szCs w:val="20"/>
        </w:rPr>
        <w:t xml:space="preserve"> representatives to the U.S. Congress, house.gov/representatives/find &amp; senate.gov/senators</w:t>
      </w:r>
    </w:p>
    <w:p w14:paraId="1962B518" w14:textId="652E0D9A" w:rsidR="00001072" w:rsidRDefault="00001072" w:rsidP="0081210B">
      <w:pPr>
        <w:widowControl w:val="0"/>
        <w:autoSpaceDE w:val="0"/>
        <w:autoSpaceDN w:val="0"/>
        <w:adjustRightInd w:val="0"/>
        <w:rPr>
          <w:rFonts w:ascii="Calibri" w:hAnsi="Calibri"/>
          <w:sz w:val="20"/>
          <w:szCs w:val="20"/>
        </w:rPr>
      </w:pPr>
      <w:r w:rsidRPr="00837197">
        <w:rPr>
          <w:rFonts w:ascii="Calibri" w:hAnsi="Calibri"/>
          <w:sz w:val="20"/>
          <w:szCs w:val="20"/>
        </w:rPr>
        <w:t xml:space="preserve">• U.S. Department of Education, </w:t>
      </w:r>
      <w:r w:rsidR="004F1DC8" w:rsidRPr="00DD288F">
        <w:rPr>
          <w:rFonts w:ascii="Calibri" w:hAnsi="Calibri"/>
          <w:sz w:val="20"/>
          <w:szCs w:val="20"/>
        </w:rPr>
        <w:t>www.ed.gov</w:t>
      </w:r>
    </w:p>
    <w:p w14:paraId="643CB350" w14:textId="77777777" w:rsidR="00B922B3" w:rsidRDefault="00B922B3" w:rsidP="0081210B">
      <w:pPr>
        <w:widowControl w:val="0"/>
        <w:autoSpaceDE w:val="0"/>
        <w:autoSpaceDN w:val="0"/>
        <w:adjustRightInd w:val="0"/>
        <w:rPr>
          <w:rFonts w:ascii="Calibri" w:hAnsi="Calibri"/>
          <w:sz w:val="20"/>
          <w:szCs w:val="20"/>
        </w:rPr>
      </w:pPr>
    </w:p>
    <w:p w14:paraId="584FE704" w14:textId="0D2D5708" w:rsidR="007D1473" w:rsidRPr="00837197" w:rsidRDefault="00B922B3" w:rsidP="00A12FA9">
      <w:pPr>
        <w:widowControl w:val="0"/>
        <w:autoSpaceDE w:val="0"/>
        <w:autoSpaceDN w:val="0"/>
        <w:adjustRightInd w:val="0"/>
        <w:spacing w:after="120"/>
        <w:rPr>
          <w:rFonts w:ascii="Calibri" w:hAnsi="Calibri"/>
          <w:sz w:val="20"/>
          <w:szCs w:val="20"/>
        </w:rPr>
      </w:pPr>
      <w:r>
        <w:rPr>
          <w:rFonts w:ascii="Calibri" w:hAnsi="Calibri"/>
          <w:sz w:val="20"/>
          <w:szCs w:val="20"/>
        </w:rPr>
        <w:t>If you have a question or comment specifically about</w:t>
      </w:r>
      <w:r w:rsidR="004F1DC8">
        <w:rPr>
          <w:rFonts w:ascii="Calibri" w:hAnsi="Calibri"/>
          <w:sz w:val="20"/>
          <w:szCs w:val="20"/>
        </w:rPr>
        <w:t xml:space="preserve"> how state tests are </w:t>
      </w:r>
      <w:r w:rsidR="004F1DC8" w:rsidRPr="002D54D0">
        <w:rPr>
          <w:rFonts w:ascii="Calibri" w:hAnsi="Calibri"/>
          <w:sz w:val="20"/>
          <w:szCs w:val="20"/>
        </w:rPr>
        <w:t xml:space="preserve">administered in </w:t>
      </w:r>
      <w:r w:rsidR="004F1DC8" w:rsidRPr="00143EBC">
        <w:rPr>
          <w:rFonts w:ascii="Calibri" w:hAnsi="Calibri"/>
          <w:sz w:val="20"/>
          <w:szCs w:val="20"/>
          <w:highlight w:val="yellow"/>
        </w:rPr>
        <w:t xml:space="preserve">School District </w:t>
      </w:r>
      <w:r w:rsidR="00143EBC" w:rsidRPr="00143EBC">
        <w:rPr>
          <w:rFonts w:ascii="Calibri" w:hAnsi="Calibri"/>
          <w:sz w:val="20"/>
          <w:szCs w:val="20"/>
          <w:highlight w:val="yellow"/>
        </w:rPr>
        <w:t>Name</w:t>
      </w:r>
      <w:r w:rsidR="00A12FA9" w:rsidRPr="002D54D0">
        <w:rPr>
          <w:rFonts w:ascii="Calibri" w:hAnsi="Calibri"/>
          <w:sz w:val="20"/>
          <w:szCs w:val="20"/>
        </w:rPr>
        <w:t xml:space="preserve">, talk to your principal or contact </w:t>
      </w:r>
      <w:r w:rsidR="00143EBC" w:rsidRPr="00143EBC">
        <w:rPr>
          <w:rFonts w:ascii="Calibri" w:hAnsi="Calibri"/>
          <w:sz w:val="20"/>
          <w:szCs w:val="20"/>
          <w:highlight w:val="yellow"/>
        </w:rPr>
        <w:t>Individual or Department Name and Contact Information</w:t>
      </w:r>
      <w:r w:rsidR="00143EBC">
        <w:rPr>
          <w:rFonts w:ascii="Calibri" w:hAnsi="Calibri"/>
          <w:sz w:val="20"/>
          <w:szCs w:val="20"/>
        </w:rPr>
        <w:t>.</w:t>
      </w:r>
      <w:r w:rsidR="004F1DC8">
        <w:rPr>
          <w:rFonts w:ascii="Calibri" w:hAnsi="Calibri"/>
          <w:sz w:val="20"/>
          <w:szCs w:val="20"/>
        </w:rPr>
        <w:t xml:space="preserve"> </w:t>
      </w:r>
    </w:p>
    <w:p w14:paraId="2D0EBF89" w14:textId="77777777" w:rsidR="00B109C0" w:rsidRPr="00837197" w:rsidRDefault="00B109C0" w:rsidP="00B109C0">
      <w:pPr>
        <w:rPr>
          <w:rFonts w:ascii="Calibri" w:hAnsi="Calibri"/>
          <w:sz w:val="20"/>
          <w:szCs w:val="20"/>
        </w:rPr>
      </w:pPr>
    </w:p>
    <w:p w14:paraId="29D6C822" w14:textId="57C95A30" w:rsidR="00B109C0" w:rsidRPr="00837197" w:rsidRDefault="00B109C0" w:rsidP="00B109C0">
      <w:pPr>
        <w:rPr>
          <w:rFonts w:ascii="Calibri" w:hAnsi="Calibri"/>
        </w:rPr>
      </w:pPr>
      <w:r w:rsidRPr="00837197">
        <w:rPr>
          <w:rFonts w:ascii="Calibri" w:hAnsi="Calibri"/>
          <w:b/>
        </w:rPr>
        <w:t>Will a student be sanctioned for not taking state tests?</w:t>
      </w:r>
    </w:p>
    <w:p w14:paraId="2FC88044" w14:textId="77777777" w:rsidR="00B109C0" w:rsidRPr="00837197" w:rsidRDefault="00B109C0" w:rsidP="00B109C0">
      <w:pPr>
        <w:rPr>
          <w:rFonts w:ascii="Calibri" w:hAnsi="Calibri"/>
          <w:sz w:val="20"/>
          <w:szCs w:val="20"/>
        </w:rPr>
      </w:pPr>
    </w:p>
    <w:p w14:paraId="39ED8838" w14:textId="3262092C" w:rsidR="00B109C0" w:rsidRDefault="00B109C0" w:rsidP="00720C52">
      <w:pPr>
        <w:rPr>
          <w:rFonts w:ascii="Calibri" w:hAnsi="Calibri"/>
          <w:sz w:val="20"/>
          <w:szCs w:val="20"/>
        </w:rPr>
      </w:pPr>
      <w:r w:rsidRPr="00837197">
        <w:rPr>
          <w:rFonts w:ascii="Calibri" w:hAnsi="Calibri"/>
          <w:sz w:val="20"/>
          <w:szCs w:val="20"/>
        </w:rPr>
        <w:t>Students for whom there is an approved exemption will be excused. Students who miss school during state testing, but do not h</w:t>
      </w:r>
      <w:r w:rsidR="00720C52" w:rsidRPr="00837197">
        <w:rPr>
          <w:rFonts w:ascii="Calibri" w:hAnsi="Calibri"/>
          <w:sz w:val="20"/>
          <w:szCs w:val="20"/>
        </w:rPr>
        <w:t>ave an approved exemption and</w:t>
      </w:r>
      <w:r w:rsidRPr="00837197">
        <w:rPr>
          <w:rFonts w:ascii="Calibri" w:hAnsi="Calibri"/>
          <w:sz w:val="20"/>
          <w:szCs w:val="20"/>
        </w:rPr>
        <w:t xml:space="preserve"> whose absence is not otherwise excused as provided by district </w:t>
      </w:r>
      <w:proofErr w:type="gramStart"/>
      <w:r w:rsidRPr="00837197">
        <w:rPr>
          <w:rFonts w:ascii="Calibri" w:hAnsi="Calibri"/>
          <w:sz w:val="20"/>
          <w:szCs w:val="20"/>
        </w:rPr>
        <w:t>policy,</w:t>
      </w:r>
      <w:proofErr w:type="gramEnd"/>
      <w:r w:rsidRPr="00837197">
        <w:rPr>
          <w:rFonts w:ascii="Calibri" w:hAnsi="Calibri"/>
          <w:sz w:val="20"/>
          <w:szCs w:val="20"/>
        </w:rPr>
        <w:t xml:space="preserve"> will have an unexcused absence reflected on their student record.</w:t>
      </w:r>
    </w:p>
    <w:p w14:paraId="76C3D8B0" w14:textId="77777777" w:rsidR="00E46F78" w:rsidRDefault="00E46F78" w:rsidP="00720C52">
      <w:pPr>
        <w:rPr>
          <w:rFonts w:ascii="Calibri" w:hAnsi="Calibri"/>
          <w:sz w:val="20"/>
          <w:szCs w:val="20"/>
        </w:rPr>
      </w:pPr>
    </w:p>
    <w:p w14:paraId="525CCF13" w14:textId="6B4EBA15" w:rsidR="00E46F78" w:rsidRPr="00837197" w:rsidRDefault="00E46F78" w:rsidP="00720C52">
      <w:pPr>
        <w:rPr>
          <w:rFonts w:ascii="Calibri" w:hAnsi="Calibri"/>
          <w:sz w:val="20"/>
          <w:szCs w:val="20"/>
        </w:rPr>
      </w:pPr>
      <w:r>
        <w:rPr>
          <w:rFonts w:ascii="Calibri" w:hAnsi="Calibri"/>
          <w:sz w:val="20"/>
          <w:szCs w:val="20"/>
        </w:rPr>
        <w:t xml:space="preserve">High school students who do not participate in the state testing (with or without an approved exemption) will need to participate in an alternative assessment to demonstrate </w:t>
      </w:r>
      <w:r w:rsidR="004F1DC8">
        <w:rPr>
          <w:rFonts w:ascii="Calibri" w:hAnsi="Calibri"/>
          <w:sz w:val="20"/>
          <w:szCs w:val="20"/>
        </w:rPr>
        <w:t xml:space="preserve">proficiency in </w:t>
      </w:r>
      <w:r>
        <w:rPr>
          <w:rFonts w:ascii="Calibri" w:hAnsi="Calibri"/>
          <w:sz w:val="20"/>
          <w:szCs w:val="20"/>
        </w:rPr>
        <w:t>Essential Skills requirements</w:t>
      </w:r>
      <w:r w:rsidR="005F04E4">
        <w:rPr>
          <w:rFonts w:ascii="Calibri" w:hAnsi="Calibri"/>
          <w:sz w:val="20"/>
          <w:szCs w:val="20"/>
        </w:rPr>
        <w:t xml:space="preserve"> in reading,</w:t>
      </w:r>
      <w:r>
        <w:rPr>
          <w:rFonts w:ascii="Calibri" w:hAnsi="Calibri"/>
          <w:sz w:val="20"/>
          <w:szCs w:val="20"/>
        </w:rPr>
        <w:t xml:space="preserve"> writing and math </w:t>
      </w:r>
      <w:r w:rsidR="004F1DC8">
        <w:rPr>
          <w:rFonts w:ascii="Calibri" w:hAnsi="Calibri"/>
          <w:sz w:val="20"/>
          <w:szCs w:val="20"/>
        </w:rPr>
        <w:t>to graduate with</w:t>
      </w:r>
      <w:r>
        <w:rPr>
          <w:rFonts w:ascii="Calibri" w:hAnsi="Calibri"/>
          <w:sz w:val="20"/>
          <w:szCs w:val="20"/>
        </w:rPr>
        <w:t xml:space="preserve"> an Oregon Diploma</w:t>
      </w:r>
      <w:r w:rsidR="004F1DC8">
        <w:rPr>
          <w:rFonts w:ascii="Calibri" w:hAnsi="Calibri"/>
          <w:sz w:val="20"/>
          <w:szCs w:val="20"/>
        </w:rPr>
        <w:t>.</w:t>
      </w:r>
    </w:p>
    <w:p w14:paraId="6295B52F" w14:textId="77777777" w:rsidR="00C16B70" w:rsidRPr="00837197" w:rsidRDefault="00C16B70" w:rsidP="00720C52">
      <w:pPr>
        <w:rPr>
          <w:rFonts w:ascii="Calibri" w:hAnsi="Calibri"/>
          <w:sz w:val="20"/>
          <w:szCs w:val="20"/>
        </w:rPr>
      </w:pPr>
    </w:p>
    <w:p w14:paraId="2454AC6F" w14:textId="77777777" w:rsidR="00C16B70" w:rsidRPr="00837197" w:rsidRDefault="00C16B70" w:rsidP="00720C52">
      <w:pPr>
        <w:rPr>
          <w:rFonts w:ascii="Calibri" w:hAnsi="Calibri"/>
          <w:sz w:val="20"/>
          <w:szCs w:val="20"/>
        </w:rPr>
      </w:pPr>
    </w:p>
    <w:p w14:paraId="3163211C" w14:textId="77777777" w:rsidR="00023090" w:rsidRDefault="00023090">
      <w:pPr>
        <w:rPr>
          <w:rFonts w:ascii="Calibri" w:hAnsi="Calibri"/>
          <w:b/>
        </w:rPr>
      </w:pPr>
      <w:r>
        <w:rPr>
          <w:rFonts w:ascii="Calibri" w:hAnsi="Calibri"/>
          <w:b/>
        </w:rPr>
        <w:br w:type="page"/>
      </w:r>
    </w:p>
    <w:p w14:paraId="78BF43B2" w14:textId="6B36D3AA" w:rsidR="00694088" w:rsidRPr="00837197" w:rsidRDefault="00694088" w:rsidP="00694088">
      <w:pPr>
        <w:pStyle w:val="ListParagraph"/>
        <w:ind w:left="0"/>
        <w:rPr>
          <w:rFonts w:ascii="Calibri" w:hAnsi="Calibri"/>
          <w:b/>
        </w:rPr>
      </w:pPr>
      <w:r w:rsidRPr="00837197">
        <w:rPr>
          <w:rFonts w:ascii="Calibri" w:hAnsi="Calibri"/>
          <w:b/>
        </w:rPr>
        <w:lastRenderedPageBreak/>
        <w:t xml:space="preserve">What are the consequences if I opt my </w:t>
      </w:r>
      <w:r w:rsidR="002B64C4" w:rsidRPr="00837197">
        <w:rPr>
          <w:rFonts w:ascii="Calibri" w:hAnsi="Calibri"/>
          <w:b/>
        </w:rPr>
        <w:t>student</w:t>
      </w:r>
      <w:r w:rsidRPr="00837197">
        <w:rPr>
          <w:rFonts w:ascii="Calibri" w:hAnsi="Calibri"/>
          <w:b/>
        </w:rPr>
        <w:t xml:space="preserve"> out of </w:t>
      </w:r>
      <w:r w:rsidR="00284368" w:rsidRPr="00837197">
        <w:rPr>
          <w:rFonts w:ascii="Calibri" w:hAnsi="Calibri"/>
          <w:b/>
        </w:rPr>
        <w:t>state tests</w:t>
      </w:r>
      <w:r w:rsidRPr="00837197">
        <w:rPr>
          <w:rFonts w:ascii="Calibri" w:hAnsi="Calibri"/>
          <w:b/>
        </w:rPr>
        <w:t>?</w:t>
      </w:r>
    </w:p>
    <w:p w14:paraId="5C950C42" w14:textId="77777777" w:rsidR="00694088" w:rsidRPr="00837197" w:rsidRDefault="00694088" w:rsidP="00694088">
      <w:pPr>
        <w:pStyle w:val="ListParagraph"/>
        <w:rPr>
          <w:rFonts w:ascii="Calibri" w:hAnsi="Calibri"/>
          <w:sz w:val="20"/>
          <w:szCs w:val="20"/>
        </w:rPr>
      </w:pPr>
    </w:p>
    <w:p w14:paraId="5D041EE9" w14:textId="7A5CC720" w:rsidR="00694088" w:rsidRPr="00837197" w:rsidRDefault="00694088" w:rsidP="00973A73">
      <w:pPr>
        <w:pStyle w:val="ListParagraph"/>
        <w:numPr>
          <w:ilvl w:val="0"/>
          <w:numId w:val="1"/>
        </w:numPr>
        <w:ind w:left="360" w:hanging="180"/>
        <w:rPr>
          <w:rFonts w:ascii="Calibri" w:hAnsi="Calibri"/>
          <w:sz w:val="20"/>
          <w:szCs w:val="20"/>
        </w:rPr>
      </w:pPr>
      <w:r w:rsidRPr="00837197">
        <w:rPr>
          <w:rFonts w:ascii="Calibri" w:hAnsi="Calibri"/>
          <w:b/>
          <w:sz w:val="20"/>
          <w:szCs w:val="20"/>
        </w:rPr>
        <w:t xml:space="preserve">Information: </w:t>
      </w:r>
      <w:r w:rsidRPr="00837197">
        <w:rPr>
          <w:rFonts w:ascii="Calibri" w:hAnsi="Calibri"/>
          <w:sz w:val="20"/>
          <w:szCs w:val="20"/>
        </w:rPr>
        <w:t>Valuable information about your student’s</w:t>
      </w:r>
      <w:r w:rsidR="005F04E4">
        <w:rPr>
          <w:rFonts w:ascii="Calibri" w:hAnsi="Calibri"/>
          <w:sz w:val="20"/>
          <w:szCs w:val="20"/>
        </w:rPr>
        <w:t xml:space="preserve"> K</w:t>
      </w:r>
      <w:r w:rsidR="004F1DC8">
        <w:rPr>
          <w:rFonts w:ascii="Calibri" w:hAnsi="Calibri"/>
          <w:sz w:val="20"/>
          <w:szCs w:val="20"/>
        </w:rPr>
        <w:t>–</w:t>
      </w:r>
      <w:r w:rsidR="005F04E4">
        <w:rPr>
          <w:rFonts w:ascii="Calibri" w:hAnsi="Calibri"/>
          <w:sz w:val="20"/>
          <w:szCs w:val="20"/>
        </w:rPr>
        <w:t>12</w:t>
      </w:r>
      <w:r w:rsidRPr="00837197">
        <w:rPr>
          <w:rFonts w:ascii="Calibri" w:hAnsi="Calibri"/>
          <w:sz w:val="20"/>
          <w:szCs w:val="20"/>
        </w:rPr>
        <w:t xml:space="preserve"> learning progress will be lost. </w:t>
      </w:r>
      <w:r w:rsidR="00284368" w:rsidRPr="00837197">
        <w:rPr>
          <w:rFonts w:ascii="Calibri" w:hAnsi="Calibri"/>
          <w:sz w:val="20"/>
          <w:szCs w:val="20"/>
        </w:rPr>
        <w:t>Assessment is</w:t>
      </w:r>
      <w:r w:rsidRPr="00837197">
        <w:rPr>
          <w:rFonts w:ascii="Calibri" w:hAnsi="Calibri"/>
          <w:sz w:val="20"/>
          <w:szCs w:val="20"/>
        </w:rPr>
        <w:t xml:space="preserve"> an important part of </w:t>
      </w:r>
      <w:r w:rsidR="00284368" w:rsidRPr="00837197">
        <w:rPr>
          <w:rFonts w:ascii="Calibri" w:hAnsi="Calibri"/>
          <w:sz w:val="20"/>
          <w:szCs w:val="20"/>
        </w:rPr>
        <w:t>teaching and learning</w:t>
      </w:r>
      <w:r w:rsidR="00720C52" w:rsidRPr="00837197">
        <w:rPr>
          <w:rFonts w:ascii="Calibri" w:hAnsi="Calibri"/>
          <w:sz w:val="20"/>
          <w:szCs w:val="20"/>
        </w:rPr>
        <w:t>. State t</w:t>
      </w:r>
      <w:r w:rsidRPr="00837197">
        <w:rPr>
          <w:rFonts w:ascii="Calibri" w:hAnsi="Calibri"/>
          <w:sz w:val="20"/>
          <w:szCs w:val="20"/>
        </w:rPr>
        <w:t xml:space="preserve">ests provide parents and educators with meaningful diagnostic information about a </w:t>
      </w:r>
      <w:r w:rsidR="00720C52" w:rsidRPr="00837197">
        <w:rPr>
          <w:rFonts w:ascii="Calibri" w:hAnsi="Calibri"/>
          <w:sz w:val="20"/>
          <w:szCs w:val="20"/>
        </w:rPr>
        <w:t>student’s</w:t>
      </w:r>
      <w:r w:rsidRPr="00837197">
        <w:rPr>
          <w:rFonts w:ascii="Calibri" w:hAnsi="Calibri"/>
          <w:sz w:val="20"/>
          <w:szCs w:val="20"/>
        </w:rPr>
        <w:t xml:space="preserve"> progress in mastering certain content and skills. The redesigned state tests in math and language arts (beginning in 2015) are expected to provide even more useful information. </w:t>
      </w:r>
      <w:r w:rsidR="00284368" w:rsidRPr="00837197">
        <w:rPr>
          <w:rFonts w:ascii="Calibri" w:hAnsi="Calibri"/>
          <w:sz w:val="20"/>
          <w:szCs w:val="20"/>
        </w:rPr>
        <w:t>A significant</w:t>
      </w:r>
      <w:r w:rsidRPr="00837197">
        <w:rPr>
          <w:rFonts w:ascii="Calibri" w:hAnsi="Calibri"/>
          <w:sz w:val="20"/>
          <w:szCs w:val="20"/>
        </w:rPr>
        <w:t xml:space="preserve"> consequence of not taking these tests is the loss of valuable information about </w:t>
      </w:r>
      <w:r w:rsidR="00284368" w:rsidRPr="00837197">
        <w:rPr>
          <w:rFonts w:ascii="Calibri" w:hAnsi="Calibri"/>
          <w:sz w:val="20"/>
          <w:szCs w:val="20"/>
        </w:rPr>
        <w:t>your</w:t>
      </w:r>
      <w:r w:rsidRPr="00837197">
        <w:rPr>
          <w:rFonts w:ascii="Calibri" w:hAnsi="Calibri"/>
          <w:sz w:val="20"/>
          <w:szCs w:val="20"/>
        </w:rPr>
        <w:t xml:space="preserve"> student’s progress, and the lost opportunity to shape future instruction accordingly.</w:t>
      </w:r>
    </w:p>
    <w:p w14:paraId="0222AFCF" w14:textId="77777777" w:rsidR="00694088" w:rsidRPr="00837197" w:rsidRDefault="00694088" w:rsidP="00973A73">
      <w:pPr>
        <w:pStyle w:val="ListParagraph"/>
        <w:ind w:left="360" w:hanging="180"/>
        <w:rPr>
          <w:rFonts w:ascii="Calibri" w:hAnsi="Calibri"/>
          <w:sz w:val="20"/>
          <w:szCs w:val="20"/>
        </w:rPr>
      </w:pPr>
      <w:r w:rsidRPr="00837197">
        <w:rPr>
          <w:rFonts w:ascii="Calibri" w:hAnsi="Calibri"/>
          <w:sz w:val="20"/>
          <w:szCs w:val="20"/>
        </w:rPr>
        <w:t xml:space="preserve"> </w:t>
      </w:r>
    </w:p>
    <w:p w14:paraId="07BF3F8A" w14:textId="77777777" w:rsidR="00694088" w:rsidRPr="00837197" w:rsidRDefault="00694088" w:rsidP="00973A73">
      <w:pPr>
        <w:pStyle w:val="ListParagraph"/>
        <w:numPr>
          <w:ilvl w:val="0"/>
          <w:numId w:val="1"/>
        </w:numPr>
        <w:ind w:left="360" w:hanging="180"/>
        <w:rPr>
          <w:rFonts w:ascii="Calibri" w:hAnsi="Calibri"/>
          <w:sz w:val="20"/>
          <w:szCs w:val="20"/>
        </w:rPr>
      </w:pPr>
      <w:r w:rsidRPr="00837197">
        <w:rPr>
          <w:rFonts w:ascii="Calibri" w:hAnsi="Calibri"/>
          <w:b/>
          <w:sz w:val="20"/>
          <w:szCs w:val="20"/>
        </w:rPr>
        <w:t xml:space="preserve">Preparation: </w:t>
      </w:r>
      <w:r w:rsidRPr="00837197">
        <w:rPr>
          <w:rFonts w:ascii="Calibri" w:hAnsi="Calibri"/>
          <w:sz w:val="20"/>
          <w:szCs w:val="20"/>
        </w:rPr>
        <w:t>Statewide assessments provide key information about whether your student is on track for graduation, and where he or she may need more help. Additionally, your student may be disadvantaged if his or her first exposure to standardized tests is in high school.</w:t>
      </w:r>
      <w:r w:rsidRPr="00837197">
        <w:rPr>
          <w:rFonts w:ascii="Calibri" w:hAnsi="Calibri"/>
          <w:sz w:val="20"/>
          <w:szCs w:val="20"/>
        </w:rPr>
        <w:br/>
      </w:r>
    </w:p>
    <w:p w14:paraId="2AD73D35" w14:textId="2CA87F5A" w:rsidR="009B2784" w:rsidRDefault="00694088" w:rsidP="00973A73">
      <w:pPr>
        <w:pStyle w:val="ListParagraph"/>
        <w:numPr>
          <w:ilvl w:val="0"/>
          <w:numId w:val="1"/>
        </w:numPr>
        <w:ind w:left="360" w:hanging="180"/>
        <w:rPr>
          <w:rFonts w:ascii="Calibri" w:hAnsi="Calibri"/>
          <w:sz w:val="20"/>
          <w:szCs w:val="20"/>
        </w:rPr>
      </w:pPr>
      <w:r w:rsidRPr="00837197">
        <w:rPr>
          <w:rFonts w:ascii="Calibri" w:hAnsi="Calibri"/>
          <w:b/>
          <w:sz w:val="20"/>
          <w:szCs w:val="20"/>
        </w:rPr>
        <w:t>Graduation:</w:t>
      </w:r>
      <w:r w:rsidRPr="00837197">
        <w:rPr>
          <w:rFonts w:ascii="Calibri" w:hAnsi="Calibri"/>
          <w:sz w:val="20"/>
          <w:szCs w:val="20"/>
        </w:rPr>
        <w:t xml:space="preserve"> In order to graduate from high school</w:t>
      </w:r>
      <w:r w:rsidR="005F04E4">
        <w:rPr>
          <w:rFonts w:ascii="Calibri" w:hAnsi="Calibri"/>
          <w:sz w:val="20"/>
          <w:szCs w:val="20"/>
        </w:rPr>
        <w:t xml:space="preserve"> in Oregon</w:t>
      </w:r>
      <w:r w:rsidRPr="00837197">
        <w:rPr>
          <w:rFonts w:ascii="Calibri" w:hAnsi="Calibri"/>
          <w:sz w:val="20"/>
          <w:szCs w:val="20"/>
        </w:rPr>
        <w:t xml:space="preserve">, your student must meet standards on the statewide assessment or an alternative assessment. Oregon’s graduation requirements include demonstrating proficiency in the essential skills of reading, writing and math. Most students do this by meeting standards on the state test. If they do not take or do not pass the state test, they must </w:t>
      </w:r>
      <w:r w:rsidR="00B66D14" w:rsidRPr="00837197">
        <w:rPr>
          <w:rFonts w:ascii="Calibri" w:hAnsi="Calibri"/>
          <w:sz w:val="20"/>
          <w:szCs w:val="20"/>
        </w:rPr>
        <w:t xml:space="preserve">demonstrate proficiency </w:t>
      </w:r>
      <w:r w:rsidR="00B66D14">
        <w:rPr>
          <w:rFonts w:ascii="Calibri" w:hAnsi="Calibri"/>
          <w:sz w:val="20"/>
          <w:szCs w:val="20"/>
        </w:rPr>
        <w:t xml:space="preserve">either by </w:t>
      </w:r>
      <w:r w:rsidRPr="00837197">
        <w:rPr>
          <w:rFonts w:ascii="Calibri" w:hAnsi="Calibri"/>
          <w:sz w:val="20"/>
          <w:szCs w:val="20"/>
        </w:rPr>
        <w:t>meet</w:t>
      </w:r>
      <w:r w:rsidR="00B66D14">
        <w:rPr>
          <w:rFonts w:ascii="Calibri" w:hAnsi="Calibri"/>
          <w:sz w:val="20"/>
          <w:szCs w:val="20"/>
        </w:rPr>
        <w:t>ing</w:t>
      </w:r>
      <w:r w:rsidRPr="00837197">
        <w:rPr>
          <w:rFonts w:ascii="Calibri" w:hAnsi="Calibri"/>
          <w:sz w:val="20"/>
          <w:szCs w:val="20"/>
        </w:rPr>
        <w:t xml:space="preserve"> standards on another approved </w:t>
      </w:r>
      <w:r w:rsidR="00B66D14">
        <w:rPr>
          <w:rFonts w:ascii="Calibri" w:hAnsi="Calibri"/>
          <w:sz w:val="20"/>
          <w:szCs w:val="20"/>
        </w:rPr>
        <w:t>standardized test</w:t>
      </w:r>
      <w:r w:rsidRPr="00837197">
        <w:rPr>
          <w:rFonts w:ascii="Calibri" w:hAnsi="Calibri"/>
          <w:sz w:val="20"/>
          <w:szCs w:val="20"/>
        </w:rPr>
        <w:t xml:space="preserve">, or </w:t>
      </w:r>
      <w:r w:rsidR="00B66D14">
        <w:rPr>
          <w:rFonts w:ascii="Calibri" w:hAnsi="Calibri"/>
          <w:sz w:val="20"/>
          <w:szCs w:val="20"/>
        </w:rPr>
        <w:t xml:space="preserve">through </w:t>
      </w:r>
      <w:r w:rsidRPr="00837197">
        <w:rPr>
          <w:rFonts w:ascii="Calibri" w:hAnsi="Calibri"/>
          <w:sz w:val="20"/>
          <w:szCs w:val="20"/>
        </w:rPr>
        <w:t>work samples</w:t>
      </w:r>
      <w:r w:rsidR="001C16CA" w:rsidRPr="00837197">
        <w:rPr>
          <w:rFonts w:ascii="Calibri" w:hAnsi="Calibri" w:cs="Times New Roman"/>
          <w:sz w:val="20"/>
          <w:szCs w:val="20"/>
        </w:rPr>
        <w:t xml:space="preserve">, which </w:t>
      </w:r>
      <w:r w:rsidR="001C16CA">
        <w:rPr>
          <w:rFonts w:ascii="Calibri" w:hAnsi="Calibri" w:cs="Times New Roman"/>
          <w:sz w:val="20"/>
          <w:szCs w:val="20"/>
        </w:rPr>
        <w:t>likely would</w:t>
      </w:r>
      <w:r w:rsidR="001C16CA" w:rsidRPr="00837197">
        <w:rPr>
          <w:rFonts w:ascii="Calibri" w:hAnsi="Calibri" w:cs="Times New Roman"/>
          <w:sz w:val="20"/>
          <w:szCs w:val="20"/>
        </w:rPr>
        <w:t xml:space="preserve"> req</w:t>
      </w:r>
      <w:r w:rsidR="001C16CA">
        <w:rPr>
          <w:rFonts w:ascii="Calibri" w:hAnsi="Calibri" w:cs="Times New Roman"/>
          <w:sz w:val="20"/>
          <w:szCs w:val="20"/>
        </w:rPr>
        <w:t>uire taking an additional class in</w:t>
      </w:r>
      <w:r w:rsidR="00B66D14">
        <w:rPr>
          <w:rFonts w:ascii="Calibri" w:hAnsi="Calibri" w:cs="Times New Roman"/>
          <w:sz w:val="20"/>
          <w:szCs w:val="20"/>
        </w:rPr>
        <w:t xml:space="preserve"> place</w:t>
      </w:r>
      <w:r w:rsidR="001C16CA">
        <w:rPr>
          <w:rFonts w:ascii="Calibri" w:hAnsi="Calibri" w:cs="Times New Roman"/>
          <w:sz w:val="20"/>
          <w:szCs w:val="20"/>
        </w:rPr>
        <w:t xml:space="preserve"> of another chosen course or elective</w:t>
      </w:r>
      <w:r w:rsidRPr="00837197">
        <w:rPr>
          <w:rFonts w:ascii="Calibri" w:hAnsi="Calibri"/>
          <w:sz w:val="20"/>
          <w:szCs w:val="20"/>
        </w:rPr>
        <w:t xml:space="preserve">. </w:t>
      </w:r>
    </w:p>
    <w:p w14:paraId="14581EF3" w14:textId="77777777" w:rsidR="009B2784" w:rsidRPr="009B2784" w:rsidRDefault="009B2784" w:rsidP="009B2784">
      <w:pPr>
        <w:rPr>
          <w:rFonts w:ascii="Calibri" w:hAnsi="Calibri"/>
          <w:sz w:val="20"/>
          <w:szCs w:val="20"/>
        </w:rPr>
      </w:pPr>
    </w:p>
    <w:p w14:paraId="4EF55279" w14:textId="4F9D9360" w:rsidR="00694088" w:rsidRPr="002E010E" w:rsidRDefault="009B2784" w:rsidP="00973A73">
      <w:pPr>
        <w:pStyle w:val="ListParagraph"/>
        <w:numPr>
          <w:ilvl w:val="0"/>
          <w:numId w:val="1"/>
        </w:numPr>
        <w:ind w:left="360" w:hanging="180"/>
        <w:rPr>
          <w:rFonts w:ascii="Calibri" w:hAnsi="Calibri"/>
          <w:sz w:val="20"/>
          <w:szCs w:val="20"/>
        </w:rPr>
      </w:pPr>
      <w:r w:rsidRPr="009B2784">
        <w:rPr>
          <w:rFonts w:ascii="Calibri" w:hAnsi="Calibri"/>
          <w:b/>
          <w:sz w:val="20"/>
          <w:szCs w:val="20"/>
        </w:rPr>
        <w:t>College placement:</w:t>
      </w:r>
      <w:r>
        <w:rPr>
          <w:rFonts w:ascii="Calibri" w:hAnsi="Calibri"/>
          <w:sz w:val="20"/>
          <w:szCs w:val="20"/>
        </w:rPr>
        <w:t xml:space="preserve"> </w:t>
      </w:r>
      <w:r w:rsidR="001C16CA">
        <w:rPr>
          <w:rFonts w:ascii="Calibri" w:hAnsi="Calibri"/>
          <w:sz w:val="20"/>
          <w:szCs w:val="20"/>
        </w:rPr>
        <w:t xml:space="preserve">Some colleges and universities now use </w:t>
      </w:r>
      <w:r w:rsidR="00E4125A">
        <w:rPr>
          <w:rFonts w:ascii="Calibri" w:hAnsi="Calibri"/>
          <w:sz w:val="20"/>
          <w:szCs w:val="20"/>
        </w:rPr>
        <w:t xml:space="preserve">students’ performance on the </w:t>
      </w:r>
      <w:r w:rsidR="001C16CA">
        <w:rPr>
          <w:rFonts w:ascii="Calibri" w:hAnsi="Calibri"/>
          <w:sz w:val="20"/>
          <w:szCs w:val="20"/>
        </w:rPr>
        <w:t>Smarter Balanced</w:t>
      </w:r>
      <w:r w:rsidR="00290EA8">
        <w:rPr>
          <w:rFonts w:ascii="Calibri" w:hAnsi="Calibri"/>
          <w:sz w:val="20"/>
          <w:szCs w:val="20"/>
        </w:rPr>
        <w:t xml:space="preserve"> assessment</w:t>
      </w:r>
      <w:r w:rsidR="00E4125A">
        <w:rPr>
          <w:rFonts w:ascii="Calibri" w:hAnsi="Calibri"/>
          <w:sz w:val="20"/>
          <w:szCs w:val="20"/>
        </w:rPr>
        <w:t xml:space="preserve"> to determine</w:t>
      </w:r>
      <w:r w:rsidR="001C16CA">
        <w:rPr>
          <w:rFonts w:ascii="Calibri" w:hAnsi="Calibri"/>
          <w:sz w:val="20"/>
          <w:szCs w:val="20"/>
        </w:rPr>
        <w:t xml:space="preserve"> whether a student </w:t>
      </w:r>
      <w:r w:rsidR="00E4125A">
        <w:rPr>
          <w:rFonts w:ascii="Calibri" w:hAnsi="Calibri"/>
          <w:sz w:val="20"/>
          <w:szCs w:val="20"/>
        </w:rPr>
        <w:t>is ready</w:t>
      </w:r>
      <w:r w:rsidR="001C16CA">
        <w:rPr>
          <w:rFonts w:ascii="Calibri" w:hAnsi="Calibri"/>
          <w:sz w:val="20"/>
          <w:szCs w:val="20"/>
        </w:rPr>
        <w:t xml:space="preserve"> to take credit-bearing college courses or must take remedial</w:t>
      </w:r>
      <w:r w:rsidR="0014704A">
        <w:rPr>
          <w:rFonts w:ascii="Calibri" w:hAnsi="Calibri"/>
          <w:sz w:val="20"/>
          <w:szCs w:val="20"/>
        </w:rPr>
        <w:t xml:space="preserve"> </w:t>
      </w:r>
      <w:r w:rsidR="001C16CA">
        <w:rPr>
          <w:rFonts w:ascii="Calibri" w:hAnsi="Calibri"/>
          <w:sz w:val="20"/>
          <w:szCs w:val="20"/>
        </w:rPr>
        <w:t>classes</w:t>
      </w:r>
      <w:r w:rsidR="0014704A">
        <w:rPr>
          <w:rFonts w:ascii="Calibri" w:hAnsi="Calibri"/>
          <w:sz w:val="20"/>
          <w:szCs w:val="20"/>
        </w:rPr>
        <w:t xml:space="preserve"> that cost the same </w:t>
      </w:r>
      <w:r w:rsidR="00E4125A">
        <w:rPr>
          <w:rFonts w:ascii="Calibri" w:hAnsi="Calibri"/>
          <w:sz w:val="20"/>
          <w:szCs w:val="20"/>
        </w:rPr>
        <w:t xml:space="preserve">as college courses but do not count toward </w:t>
      </w:r>
      <w:r w:rsidR="00E4125A" w:rsidRPr="002E010E">
        <w:rPr>
          <w:rFonts w:ascii="Calibri" w:hAnsi="Calibri"/>
          <w:sz w:val="20"/>
          <w:szCs w:val="20"/>
        </w:rPr>
        <w:t>a college degree</w:t>
      </w:r>
      <w:r w:rsidR="001C16CA" w:rsidRPr="002E010E">
        <w:rPr>
          <w:rFonts w:ascii="Calibri" w:hAnsi="Calibri"/>
          <w:sz w:val="20"/>
          <w:szCs w:val="20"/>
        </w:rPr>
        <w:t xml:space="preserve">. </w:t>
      </w:r>
      <w:r w:rsidR="00DD3528">
        <w:rPr>
          <w:rFonts w:ascii="Calibri" w:hAnsi="Calibri"/>
          <w:sz w:val="20"/>
          <w:szCs w:val="20"/>
        </w:rPr>
        <w:t xml:space="preserve">Students who go to a college using Smarter Balanced scores for placement purposes may be required to take additional college placement tests if they have not completed the Smarter Balanced assessment. </w:t>
      </w:r>
    </w:p>
    <w:p w14:paraId="3469C56A" w14:textId="77777777" w:rsidR="00694088" w:rsidRPr="002E010E" w:rsidRDefault="00694088" w:rsidP="00973A73">
      <w:pPr>
        <w:ind w:left="360" w:hanging="180"/>
        <w:rPr>
          <w:rFonts w:ascii="Calibri" w:hAnsi="Calibri"/>
          <w:sz w:val="20"/>
          <w:szCs w:val="20"/>
        </w:rPr>
      </w:pPr>
    </w:p>
    <w:p w14:paraId="58C7396A" w14:textId="25C72D68" w:rsidR="00694088" w:rsidRPr="002E010E" w:rsidRDefault="00B11F5B" w:rsidP="00973A73">
      <w:pPr>
        <w:pStyle w:val="ListParagraph"/>
        <w:numPr>
          <w:ilvl w:val="0"/>
          <w:numId w:val="1"/>
        </w:numPr>
        <w:ind w:left="360" w:hanging="180"/>
        <w:rPr>
          <w:rFonts w:ascii="Calibri" w:hAnsi="Calibri"/>
          <w:sz w:val="20"/>
          <w:szCs w:val="20"/>
        </w:rPr>
      </w:pPr>
      <w:r>
        <w:rPr>
          <w:rFonts w:ascii="Calibri" w:hAnsi="Calibri"/>
          <w:b/>
          <w:sz w:val="20"/>
          <w:szCs w:val="20"/>
        </w:rPr>
        <w:t>School rating</w:t>
      </w:r>
      <w:r w:rsidR="00694088" w:rsidRPr="002E010E">
        <w:rPr>
          <w:rFonts w:ascii="Calibri" w:hAnsi="Calibri"/>
          <w:b/>
          <w:sz w:val="20"/>
          <w:szCs w:val="20"/>
        </w:rPr>
        <w:t>:</w:t>
      </w:r>
      <w:r w:rsidR="00694088" w:rsidRPr="002E010E">
        <w:rPr>
          <w:rFonts w:ascii="Calibri" w:hAnsi="Calibri"/>
          <w:sz w:val="20"/>
          <w:szCs w:val="20"/>
        </w:rPr>
        <w:t xml:space="preserve"> If too few students are assessed, your school’s rating on the state school report card</w:t>
      </w:r>
      <w:r w:rsidR="00284368" w:rsidRPr="002E010E">
        <w:rPr>
          <w:rFonts w:ascii="Calibri" w:hAnsi="Calibri"/>
          <w:sz w:val="20"/>
          <w:szCs w:val="20"/>
        </w:rPr>
        <w:t xml:space="preserve"> will be negatively impacted</w:t>
      </w:r>
      <w:r w:rsidR="00694088" w:rsidRPr="002E010E">
        <w:rPr>
          <w:rFonts w:ascii="Calibri" w:hAnsi="Calibri"/>
          <w:sz w:val="20"/>
          <w:szCs w:val="20"/>
        </w:rPr>
        <w:t xml:space="preserve">. A school’s rating can influence how a school is perceived and how well it </w:t>
      </w:r>
      <w:r w:rsidR="00284368" w:rsidRPr="002E010E">
        <w:rPr>
          <w:rFonts w:ascii="Calibri" w:hAnsi="Calibri"/>
          <w:sz w:val="20"/>
          <w:szCs w:val="20"/>
        </w:rPr>
        <w:t xml:space="preserve">attracts and </w:t>
      </w:r>
      <w:r w:rsidR="00694088" w:rsidRPr="002E010E">
        <w:rPr>
          <w:rFonts w:ascii="Calibri" w:hAnsi="Calibri"/>
          <w:sz w:val="20"/>
          <w:szCs w:val="20"/>
        </w:rPr>
        <w:t xml:space="preserve">retains </w:t>
      </w:r>
      <w:r w:rsidR="00284368" w:rsidRPr="002E010E">
        <w:rPr>
          <w:rFonts w:ascii="Calibri" w:hAnsi="Calibri"/>
          <w:sz w:val="20"/>
          <w:szCs w:val="20"/>
        </w:rPr>
        <w:t>student</w:t>
      </w:r>
      <w:r w:rsidR="00694088" w:rsidRPr="002E010E">
        <w:rPr>
          <w:rFonts w:ascii="Calibri" w:hAnsi="Calibri"/>
          <w:sz w:val="20"/>
          <w:szCs w:val="20"/>
        </w:rPr>
        <w:t xml:space="preserve"> </w:t>
      </w:r>
      <w:r w:rsidR="00284368" w:rsidRPr="002E010E">
        <w:rPr>
          <w:rFonts w:ascii="Calibri" w:hAnsi="Calibri"/>
          <w:sz w:val="20"/>
          <w:szCs w:val="20"/>
        </w:rPr>
        <w:t xml:space="preserve">enrollment and neighborhood </w:t>
      </w:r>
      <w:r w:rsidR="00694088" w:rsidRPr="002E010E">
        <w:rPr>
          <w:rFonts w:ascii="Calibri" w:hAnsi="Calibri"/>
          <w:sz w:val="20"/>
          <w:szCs w:val="20"/>
        </w:rPr>
        <w:t xml:space="preserve">residents. Under Oregon’s school accountability system, schools and districts that have state testing participation rates below the minimum requirement, 94.5% of all students and 94.5% of each subgroup of students, will have their overall school rating lowered by one level (out of five) </w:t>
      </w:r>
      <w:r w:rsidR="00720C52" w:rsidRPr="002E010E">
        <w:rPr>
          <w:rFonts w:ascii="Calibri" w:hAnsi="Calibri"/>
          <w:sz w:val="20"/>
          <w:szCs w:val="20"/>
        </w:rPr>
        <w:t>per</w:t>
      </w:r>
      <w:r w:rsidR="00694088" w:rsidRPr="002E010E">
        <w:rPr>
          <w:rFonts w:ascii="Calibri" w:hAnsi="Calibri"/>
          <w:sz w:val="20"/>
          <w:szCs w:val="20"/>
        </w:rPr>
        <w:t xml:space="preserve"> each consecutive year participation rates are not met. </w:t>
      </w:r>
    </w:p>
    <w:p w14:paraId="003C1EC1" w14:textId="77777777" w:rsidR="00832CE2" w:rsidRPr="00837197" w:rsidRDefault="00832CE2">
      <w:pPr>
        <w:rPr>
          <w:rFonts w:ascii="Calibri" w:hAnsi="Calibri"/>
          <w:b/>
          <w:sz w:val="20"/>
          <w:szCs w:val="20"/>
        </w:rPr>
      </w:pPr>
    </w:p>
    <w:p w14:paraId="376BF012" w14:textId="4FC63EB1" w:rsidR="0016062D" w:rsidRPr="00837197" w:rsidRDefault="00C32A5E" w:rsidP="0076397D">
      <w:pPr>
        <w:pStyle w:val="ListParagraph"/>
        <w:widowControl w:val="0"/>
        <w:autoSpaceDE w:val="0"/>
        <w:autoSpaceDN w:val="0"/>
        <w:adjustRightInd w:val="0"/>
        <w:spacing w:after="240"/>
        <w:ind w:left="0"/>
        <w:rPr>
          <w:rFonts w:ascii="Calibri" w:hAnsi="Calibri"/>
          <w:b/>
        </w:rPr>
      </w:pPr>
      <w:r w:rsidRPr="00837197">
        <w:rPr>
          <w:rFonts w:ascii="Calibri" w:hAnsi="Calibri"/>
          <w:b/>
          <w:sz w:val="20"/>
          <w:szCs w:val="20"/>
        </w:rPr>
        <w:br/>
      </w:r>
      <w:r w:rsidRPr="00837197">
        <w:rPr>
          <w:rFonts w:ascii="Calibri" w:hAnsi="Calibri"/>
          <w:b/>
        </w:rPr>
        <w:t xml:space="preserve">How do I request a </w:t>
      </w:r>
      <w:r w:rsidR="00720C52" w:rsidRPr="00837197">
        <w:rPr>
          <w:rFonts w:ascii="Calibri" w:hAnsi="Calibri"/>
          <w:b/>
        </w:rPr>
        <w:t xml:space="preserve">testing </w:t>
      </w:r>
      <w:r w:rsidRPr="00837197">
        <w:rPr>
          <w:rFonts w:ascii="Calibri" w:hAnsi="Calibri"/>
          <w:b/>
        </w:rPr>
        <w:t>e</w:t>
      </w:r>
      <w:r w:rsidR="0016062D" w:rsidRPr="00837197">
        <w:rPr>
          <w:rFonts w:ascii="Calibri" w:hAnsi="Calibri"/>
          <w:b/>
        </w:rPr>
        <w:t>xemption</w:t>
      </w:r>
      <w:r w:rsidR="00832CE2" w:rsidRPr="00837197">
        <w:rPr>
          <w:rFonts w:ascii="Calibri" w:hAnsi="Calibri"/>
          <w:b/>
        </w:rPr>
        <w:t xml:space="preserve"> to accommodate my </w:t>
      </w:r>
      <w:r w:rsidR="002B64C4" w:rsidRPr="00837197">
        <w:rPr>
          <w:rFonts w:ascii="Calibri" w:hAnsi="Calibri"/>
          <w:b/>
        </w:rPr>
        <w:t>student</w:t>
      </w:r>
      <w:r w:rsidR="00832CE2" w:rsidRPr="00837197">
        <w:rPr>
          <w:rFonts w:ascii="Calibri" w:hAnsi="Calibri"/>
          <w:b/>
        </w:rPr>
        <w:t>’s religious beliefs</w:t>
      </w:r>
      <w:r w:rsidR="0016062D" w:rsidRPr="00837197">
        <w:rPr>
          <w:rFonts w:ascii="Calibri" w:hAnsi="Calibri"/>
          <w:b/>
        </w:rPr>
        <w:t>?</w:t>
      </w:r>
    </w:p>
    <w:p w14:paraId="15A77083" w14:textId="77777777" w:rsidR="00832CE2" w:rsidRPr="00837197" w:rsidRDefault="00832CE2" w:rsidP="0076397D">
      <w:pPr>
        <w:pStyle w:val="ListParagraph"/>
        <w:widowControl w:val="0"/>
        <w:autoSpaceDE w:val="0"/>
        <w:autoSpaceDN w:val="0"/>
        <w:adjustRightInd w:val="0"/>
        <w:spacing w:after="240"/>
        <w:ind w:left="0"/>
        <w:rPr>
          <w:rFonts w:ascii="Calibri" w:hAnsi="Calibri"/>
          <w:sz w:val="20"/>
          <w:szCs w:val="20"/>
        </w:rPr>
      </w:pPr>
    </w:p>
    <w:p w14:paraId="7C4773D7" w14:textId="3A8CCF59" w:rsidR="00824E5B" w:rsidRDefault="00832CE2" w:rsidP="0076397D">
      <w:pPr>
        <w:pStyle w:val="ListParagraph"/>
        <w:widowControl w:val="0"/>
        <w:autoSpaceDE w:val="0"/>
        <w:autoSpaceDN w:val="0"/>
        <w:adjustRightInd w:val="0"/>
        <w:spacing w:after="240"/>
        <w:ind w:left="0"/>
        <w:rPr>
          <w:rFonts w:ascii="Calibri" w:hAnsi="Calibri"/>
          <w:sz w:val="20"/>
          <w:szCs w:val="20"/>
        </w:rPr>
      </w:pPr>
      <w:r w:rsidRPr="00837197">
        <w:rPr>
          <w:rFonts w:ascii="Calibri" w:hAnsi="Calibri"/>
          <w:sz w:val="20"/>
          <w:szCs w:val="20"/>
        </w:rPr>
        <w:t xml:space="preserve">Students who have sincerely held religious convictions against standardized testing may consider </w:t>
      </w:r>
      <w:r w:rsidR="000A26CA" w:rsidRPr="00837197">
        <w:rPr>
          <w:rFonts w:ascii="Calibri" w:hAnsi="Calibri"/>
          <w:sz w:val="20"/>
          <w:szCs w:val="20"/>
        </w:rPr>
        <w:t>asking</w:t>
      </w:r>
      <w:r w:rsidRPr="00837197">
        <w:rPr>
          <w:rFonts w:ascii="Calibri" w:hAnsi="Calibri"/>
          <w:sz w:val="20"/>
          <w:szCs w:val="20"/>
        </w:rPr>
        <w:t xml:space="preserve"> their parents </w:t>
      </w:r>
      <w:r w:rsidR="00F61EA6" w:rsidRPr="00837197">
        <w:rPr>
          <w:rFonts w:ascii="Calibri" w:hAnsi="Calibri"/>
          <w:sz w:val="20"/>
          <w:szCs w:val="20"/>
        </w:rPr>
        <w:t xml:space="preserve">to </w:t>
      </w:r>
      <w:r w:rsidRPr="00837197">
        <w:rPr>
          <w:rFonts w:ascii="Calibri" w:hAnsi="Calibri"/>
          <w:sz w:val="20"/>
          <w:szCs w:val="20"/>
        </w:rPr>
        <w:t>request a religious exemption to state test</w:t>
      </w:r>
      <w:r w:rsidR="00B109C0" w:rsidRPr="00837197">
        <w:rPr>
          <w:rFonts w:ascii="Calibri" w:hAnsi="Calibri"/>
          <w:sz w:val="20"/>
          <w:szCs w:val="20"/>
        </w:rPr>
        <w:t>s</w:t>
      </w:r>
      <w:r w:rsidRPr="00837197">
        <w:rPr>
          <w:rFonts w:ascii="Calibri" w:hAnsi="Calibri"/>
          <w:sz w:val="20"/>
          <w:szCs w:val="20"/>
        </w:rPr>
        <w:t>.</w:t>
      </w:r>
      <w:r w:rsidR="00B109C0" w:rsidRPr="00837197">
        <w:rPr>
          <w:rFonts w:ascii="Calibri" w:hAnsi="Calibri"/>
          <w:sz w:val="20"/>
          <w:szCs w:val="20"/>
        </w:rPr>
        <w:t xml:space="preserve"> A religious exemption must be founded on a sincerely held religious belief, as opposed to a</w:t>
      </w:r>
      <w:r w:rsidR="00271ADA">
        <w:rPr>
          <w:rFonts w:ascii="Calibri" w:hAnsi="Calibri"/>
          <w:sz w:val="20"/>
          <w:szCs w:val="20"/>
        </w:rPr>
        <w:t xml:space="preserve"> </w:t>
      </w:r>
      <w:r w:rsidR="00B109C0" w:rsidRPr="00837197">
        <w:rPr>
          <w:rFonts w:ascii="Calibri" w:hAnsi="Calibri"/>
          <w:sz w:val="20"/>
          <w:szCs w:val="20"/>
        </w:rPr>
        <w:t>personal, political, or sociological belief without a religious basis.</w:t>
      </w:r>
      <w:r w:rsidR="009F46ED" w:rsidRPr="00837197">
        <w:rPr>
          <w:rFonts w:ascii="Calibri" w:hAnsi="Calibri"/>
          <w:sz w:val="20"/>
          <w:szCs w:val="20"/>
        </w:rPr>
        <w:t xml:space="preserve"> </w:t>
      </w:r>
      <w:r w:rsidRPr="00837197">
        <w:rPr>
          <w:rFonts w:ascii="Calibri" w:hAnsi="Calibri"/>
          <w:sz w:val="20"/>
          <w:szCs w:val="20"/>
        </w:rPr>
        <w:t>If approved, the student who receives a religious exemption will be excused from the test.</w:t>
      </w:r>
      <w:r w:rsidR="005F04E4">
        <w:rPr>
          <w:rFonts w:ascii="Calibri" w:hAnsi="Calibri"/>
          <w:sz w:val="20"/>
          <w:szCs w:val="20"/>
        </w:rPr>
        <w:t xml:space="preserve"> </w:t>
      </w:r>
      <w:r w:rsidR="00E57B65" w:rsidRPr="00C0047B">
        <w:rPr>
          <w:rFonts w:ascii="Calibri" w:hAnsi="Calibri" w:cs="Arial"/>
          <w:sz w:val="20"/>
          <w:szCs w:val="20"/>
        </w:rPr>
        <w:t>Please note that given the priority of test administration, the school will have limited staff available to supervise and facilitate alternate learning activities for students not participating in testing.</w:t>
      </w:r>
    </w:p>
    <w:p w14:paraId="6197A6BA" w14:textId="77777777" w:rsidR="008D5DBE" w:rsidRDefault="008D5DBE" w:rsidP="0076397D">
      <w:pPr>
        <w:pStyle w:val="ListParagraph"/>
        <w:widowControl w:val="0"/>
        <w:autoSpaceDE w:val="0"/>
        <w:autoSpaceDN w:val="0"/>
        <w:adjustRightInd w:val="0"/>
        <w:spacing w:after="240"/>
        <w:ind w:left="0"/>
        <w:rPr>
          <w:rFonts w:ascii="Calibri" w:hAnsi="Calibri"/>
          <w:sz w:val="20"/>
          <w:szCs w:val="20"/>
        </w:rPr>
      </w:pPr>
    </w:p>
    <w:p w14:paraId="42E5C299" w14:textId="5AB80B55" w:rsidR="0016062D" w:rsidRPr="00837197" w:rsidRDefault="005F04E4" w:rsidP="0076397D">
      <w:pPr>
        <w:pStyle w:val="ListParagraph"/>
        <w:widowControl w:val="0"/>
        <w:autoSpaceDE w:val="0"/>
        <w:autoSpaceDN w:val="0"/>
        <w:adjustRightInd w:val="0"/>
        <w:spacing w:after="240"/>
        <w:ind w:left="0"/>
        <w:rPr>
          <w:rFonts w:ascii="Calibri" w:hAnsi="Calibri"/>
          <w:sz w:val="20"/>
          <w:szCs w:val="20"/>
        </w:rPr>
      </w:pPr>
      <w:r>
        <w:rPr>
          <w:rFonts w:ascii="Calibri" w:hAnsi="Calibri"/>
          <w:sz w:val="20"/>
          <w:szCs w:val="20"/>
        </w:rPr>
        <w:t>To apply for a religious exemption:</w:t>
      </w:r>
    </w:p>
    <w:p w14:paraId="539408A9" w14:textId="77777777" w:rsidR="00832CE2" w:rsidRPr="00DD3528" w:rsidRDefault="00832CE2" w:rsidP="0076397D">
      <w:pPr>
        <w:pStyle w:val="ListParagraph"/>
        <w:widowControl w:val="0"/>
        <w:autoSpaceDE w:val="0"/>
        <w:autoSpaceDN w:val="0"/>
        <w:adjustRightInd w:val="0"/>
        <w:spacing w:after="240"/>
        <w:ind w:left="0"/>
        <w:rPr>
          <w:rFonts w:ascii="Calibri" w:hAnsi="Calibri"/>
          <w:sz w:val="16"/>
          <w:szCs w:val="16"/>
        </w:rPr>
      </w:pPr>
    </w:p>
    <w:p w14:paraId="2BB56D68" w14:textId="0EB46C2D" w:rsidR="006E5063" w:rsidRPr="00023090" w:rsidRDefault="006E5063" w:rsidP="006E5063">
      <w:pPr>
        <w:pStyle w:val="ListParagraph"/>
        <w:widowControl w:val="0"/>
        <w:numPr>
          <w:ilvl w:val="0"/>
          <w:numId w:val="3"/>
        </w:numPr>
        <w:autoSpaceDE w:val="0"/>
        <w:autoSpaceDN w:val="0"/>
        <w:adjustRightInd w:val="0"/>
        <w:spacing w:after="240"/>
        <w:ind w:left="360" w:hanging="180"/>
        <w:rPr>
          <w:rFonts w:ascii="Calibri" w:hAnsi="Calibri"/>
          <w:sz w:val="20"/>
          <w:szCs w:val="20"/>
        </w:rPr>
      </w:pPr>
      <w:r w:rsidRPr="00023090">
        <w:rPr>
          <w:rFonts w:ascii="Calibri" w:hAnsi="Calibri"/>
          <w:sz w:val="20"/>
          <w:szCs w:val="20"/>
        </w:rPr>
        <w:t xml:space="preserve">Complete the exemption request form and submit it to the </w:t>
      </w:r>
      <w:r w:rsidRPr="00023090">
        <w:rPr>
          <w:rFonts w:ascii="Calibri" w:hAnsi="Calibri"/>
          <w:sz w:val="20"/>
          <w:szCs w:val="20"/>
          <w:highlight w:val="yellow"/>
        </w:rPr>
        <w:t>Superintendent’s Office</w:t>
      </w:r>
      <w:r w:rsidRPr="00023090">
        <w:rPr>
          <w:rFonts w:ascii="Calibri" w:hAnsi="Calibri"/>
          <w:sz w:val="20"/>
          <w:szCs w:val="20"/>
        </w:rPr>
        <w:t xml:space="preserve"> by </w:t>
      </w:r>
      <w:r w:rsidRPr="00023090">
        <w:rPr>
          <w:rFonts w:ascii="Calibri" w:hAnsi="Calibri"/>
          <w:sz w:val="20"/>
          <w:szCs w:val="20"/>
          <w:highlight w:val="yellow"/>
        </w:rPr>
        <w:t>March 30, 2015, or 2 weeks before the test is administered, whichever is earlier</w:t>
      </w:r>
      <w:r w:rsidRPr="00023090">
        <w:rPr>
          <w:rFonts w:ascii="Calibri" w:hAnsi="Calibri"/>
          <w:sz w:val="20"/>
          <w:szCs w:val="20"/>
        </w:rPr>
        <w:t xml:space="preserve">. </w:t>
      </w:r>
    </w:p>
    <w:p w14:paraId="022D2A64" w14:textId="77777777" w:rsidR="00007ABE" w:rsidRPr="00023090" w:rsidRDefault="00007ABE" w:rsidP="00B109C0">
      <w:pPr>
        <w:pStyle w:val="ListParagraph"/>
        <w:widowControl w:val="0"/>
        <w:autoSpaceDE w:val="0"/>
        <w:autoSpaceDN w:val="0"/>
        <w:adjustRightInd w:val="0"/>
        <w:spacing w:after="240"/>
        <w:ind w:left="360" w:hanging="180"/>
        <w:rPr>
          <w:rFonts w:ascii="Calibri" w:hAnsi="Calibri" w:cs="Arial"/>
          <w:sz w:val="20"/>
          <w:szCs w:val="20"/>
        </w:rPr>
      </w:pPr>
    </w:p>
    <w:p w14:paraId="235B595C" w14:textId="74DAB1A0" w:rsidR="00E57B65" w:rsidRPr="00023090" w:rsidRDefault="00C32A5E" w:rsidP="00E57B65">
      <w:pPr>
        <w:pStyle w:val="ListParagraph"/>
        <w:widowControl w:val="0"/>
        <w:numPr>
          <w:ilvl w:val="0"/>
          <w:numId w:val="3"/>
        </w:numPr>
        <w:autoSpaceDE w:val="0"/>
        <w:autoSpaceDN w:val="0"/>
        <w:adjustRightInd w:val="0"/>
        <w:spacing w:after="240"/>
        <w:ind w:left="360" w:hanging="180"/>
        <w:rPr>
          <w:rFonts w:ascii="Calibri" w:hAnsi="Calibri" w:cs="Arial"/>
          <w:sz w:val="20"/>
          <w:szCs w:val="20"/>
        </w:rPr>
      </w:pPr>
      <w:r w:rsidRPr="00023090">
        <w:rPr>
          <w:rFonts w:ascii="Calibri" w:hAnsi="Calibri"/>
          <w:sz w:val="20"/>
          <w:szCs w:val="20"/>
        </w:rPr>
        <w:t xml:space="preserve">On the form, you will need to </w:t>
      </w:r>
      <w:r w:rsidR="00C51ED2" w:rsidRPr="00023090">
        <w:rPr>
          <w:rFonts w:ascii="Calibri" w:hAnsi="Calibri" w:cs="Arial"/>
          <w:sz w:val="20"/>
          <w:szCs w:val="20"/>
        </w:rPr>
        <w:t xml:space="preserve">affirm that the objection to the test is based on a </w:t>
      </w:r>
      <w:r w:rsidRPr="00023090">
        <w:rPr>
          <w:rFonts w:ascii="Calibri" w:hAnsi="Calibri" w:cs="Arial"/>
          <w:sz w:val="20"/>
          <w:szCs w:val="20"/>
        </w:rPr>
        <w:t xml:space="preserve">sincerely held </w:t>
      </w:r>
      <w:r w:rsidR="00824E5B" w:rsidRPr="00023090">
        <w:rPr>
          <w:rFonts w:ascii="Calibri" w:hAnsi="Calibri" w:cs="Arial"/>
          <w:sz w:val="20"/>
          <w:szCs w:val="20"/>
        </w:rPr>
        <w:t>religious belief</w:t>
      </w:r>
      <w:r w:rsidR="00C51ED2" w:rsidRPr="00023090">
        <w:rPr>
          <w:rFonts w:ascii="Calibri" w:hAnsi="Calibri" w:cs="Arial"/>
          <w:sz w:val="20"/>
          <w:szCs w:val="20"/>
        </w:rPr>
        <w:t>.</w:t>
      </w:r>
      <w:r w:rsidR="00E57B65" w:rsidRPr="00023090">
        <w:rPr>
          <w:rFonts w:ascii="Calibri" w:hAnsi="Calibri" w:cs="Arial"/>
          <w:sz w:val="20"/>
          <w:szCs w:val="20"/>
        </w:rPr>
        <w:br/>
        <w:t xml:space="preserve"> </w:t>
      </w:r>
    </w:p>
    <w:p w14:paraId="40FE8308" w14:textId="294EEEB3" w:rsidR="006E5063" w:rsidRDefault="006E5063" w:rsidP="006E5063">
      <w:pPr>
        <w:pStyle w:val="ListParagraph"/>
        <w:widowControl w:val="0"/>
        <w:numPr>
          <w:ilvl w:val="0"/>
          <w:numId w:val="3"/>
        </w:numPr>
        <w:autoSpaceDE w:val="0"/>
        <w:autoSpaceDN w:val="0"/>
        <w:adjustRightInd w:val="0"/>
        <w:ind w:left="360" w:hanging="180"/>
        <w:rPr>
          <w:rFonts w:ascii="Calibri" w:hAnsi="Calibri" w:cs="Arial"/>
          <w:sz w:val="20"/>
          <w:szCs w:val="20"/>
        </w:rPr>
      </w:pPr>
      <w:r w:rsidRPr="00023090">
        <w:rPr>
          <w:rFonts w:ascii="Calibri" w:hAnsi="Calibri" w:cs="Arial"/>
          <w:sz w:val="20"/>
          <w:szCs w:val="20"/>
        </w:rPr>
        <w:t xml:space="preserve">The superintendent’s designee will evaluate your request and determine whether it is approved or not approved. The district will respond to your request in writing </w:t>
      </w:r>
      <w:r w:rsidRPr="00023090">
        <w:rPr>
          <w:rFonts w:ascii="Calibri" w:hAnsi="Calibri" w:cs="Arial"/>
          <w:sz w:val="20"/>
          <w:szCs w:val="20"/>
          <w:highlight w:val="yellow"/>
        </w:rPr>
        <w:t>within 10 working days</w:t>
      </w:r>
      <w:r w:rsidRPr="00023090">
        <w:rPr>
          <w:rFonts w:ascii="Calibri" w:hAnsi="Calibri" w:cs="Arial"/>
          <w:sz w:val="20"/>
          <w:szCs w:val="20"/>
        </w:rPr>
        <w:t>. If your request is denied,</w:t>
      </w:r>
      <w:r>
        <w:rPr>
          <w:rFonts w:ascii="Calibri" w:hAnsi="Calibri" w:cs="Arial"/>
          <w:sz w:val="20"/>
          <w:szCs w:val="20"/>
        </w:rPr>
        <w:t xml:space="preserve"> you may appeal the decision to the superintendent </w:t>
      </w:r>
      <w:r w:rsidRPr="00143EBC">
        <w:rPr>
          <w:rFonts w:ascii="Calibri" w:hAnsi="Calibri" w:cs="Arial"/>
          <w:sz w:val="20"/>
          <w:szCs w:val="20"/>
          <w:highlight w:val="yellow"/>
        </w:rPr>
        <w:t>within 10 working days</w:t>
      </w:r>
      <w:r>
        <w:rPr>
          <w:rFonts w:ascii="Calibri" w:hAnsi="Calibri" w:cs="Arial"/>
          <w:sz w:val="20"/>
          <w:szCs w:val="20"/>
        </w:rPr>
        <w:t>.</w:t>
      </w:r>
    </w:p>
    <w:p w14:paraId="4BA2BC55" w14:textId="27625B76" w:rsidR="00832CE2" w:rsidRPr="00837197" w:rsidRDefault="00832CE2" w:rsidP="00832CE2">
      <w:pPr>
        <w:pStyle w:val="ListParagraph"/>
        <w:widowControl w:val="0"/>
        <w:autoSpaceDE w:val="0"/>
        <w:autoSpaceDN w:val="0"/>
        <w:adjustRightInd w:val="0"/>
        <w:spacing w:after="240"/>
        <w:ind w:left="0"/>
        <w:rPr>
          <w:rFonts w:ascii="Calibri" w:hAnsi="Calibri"/>
          <w:b/>
        </w:rPr>
      </w:pPr>
      <w:r w:rsidRPr="00837197">
        <w:rPr>
          <w:rFonts w:ascii="Calibri" w:hAnsi="Calibri"/>
          <w:b/>
        </w:rPr>
        <w:lastRenderedPageBreak/>
        <w:t xml:space="preserve">How do I request </w:t>
      </w:r>
      <w:r w:rsidR="00720C52" w:rsidRPr="00837197">
        <w:rPr>
          <w:rFonts w:ascii="Calibri" w:hAnsi="Calibri"/>
          <w:b/>
        </w:rPr>
        <w:t xml:space="preserve">a testing </w:t>
      </w:r>
      <w:r w:rsidRPr="00837197">
        <w:rPr>
          <w:rFonts w:ascii="Calibri" w:hAnsi="Calibri"/>
          <w:b/>
        </w:rPr>
        <w:t xml:space="preserve">exemption to accommodate my </w:t>
      </w:r>
      <w:r w:rsidR="002B64C4" w:rsidRPr="00837197">
        <w:rPr>
          <w:rFonts w:ascii="Calibri" w:hAnsi="Calibri"/>
          <w:b/>
        </w:rPr>
        <w:t>student’s</w:t>
      </w:r>
      <w:r w:rsidRPr="00837197">
        <w:rPr>
          <w:rFonts w:ascii="Calibri" w:hAnsi="Calibri"/>
          <w:b/>
        </w:rPr>
        <w:t xml:space="preserve"> disability?</w:t>
      </w:r>
    </w:p>
    <w:p w14:paraId="5520E145" w14:textId="77777777" w:rsidR="009F46ED" w:rsidRPr="00837197" w:rsidRDefault="009F46ED" w:rsidP="00694088">
      <w:pPr>
        <w:pStyle w:val="ListParagraph"/>
        <w:ind w:left="0"/>
        <w:rPr>
          <w:rFonts w:ascii="Calibri" w:hAnsi="Calibri"/>
          <w:b/>
          <w:sz w:val="20"/>
          <w:szCs w:val="20"/>
        </w:rPr>
      </w:pPr>
    </w:p>
    <w:p w14:paraId="696EE510" w14:textId="1D1A4418" w:rsidR="009F46ED" w:rsidRPr="00837197" w:rsidRDefault="009F46ED" w:rsidP="009F46ED">
      <w:pPr>
        <w:pStyle w:val="ListParagraph"/>
        <w:widowControl w:val="0"/>
        <w:autoSpaceDE w:val="0"/>
        <w:autoSpaceDN w:val="0"/>
        <w:adjustRightInd w:val="0"/>
        <w:spacing w:after="240"/>
        <w:ind w:left="0"/>
        <w:rPr>
          <w:rFonts w:ascii="Calibri" w:hAnsi="Calibri"/>
          <w:sz w:val="20"/>
          <w:szCs w:val="20"/>
        </w:rPr>
      </w:pPr>
      <w:r w:rsidRPr="00837197">
        <w:rPr>
          <w:rFonts w:ascii="Calibri" w:hAnsi="Calibri"/>
          <w:sz w:val="20"/>
          <w:szCs w:val="20"/>
        </w:rPr>
        <w:t>Parents of students who have an IDEA</w:t>
      </w:r>
      <w:r w:rsidR="005F04E4">
        <w:rPr>
          <w:rFonts w:ascii="Calibri" w:hAnsi="Calibri"/>
          <w:sz w:val="20"/>
          <w:szCs w:val="20"/>
        </w:rPr>
        <w:t xml:space="preserve"> or Section 504</w:t>
      </w:r>
      <w:r w:rsidRPr="00837197">
        <w:rPr>
          <w:rFonts w:ascii="Calibri" w:hAnsi="Calibri"/>
          <w:sz w:val="20"/>
          <w:szCs w:val="20"/>
        </w:rPr>
        <w:t xml:space="preserve"> identified disability that interferes with their ability to participate in standardized testing, even with accommodations made for their disability, may consider requesting a disability exemption to state tests</w:t>
      </w:r>
      <w:r w:rsidR="00C0047B">
        <w:rPr>
          <w:rFonts w:ascii="Calibri" w:hAnsi="Calibri"/>
          <w:sz w:val="20"/>
          <w:szCs w:val="20"/>
        </w:rPr>
        <w:t>.</w:t>
      </w:r>
      <w:r w:rsidR="00E57B65" w:rsidRPr="00E57B65">
        <w:rPr>
          <w:rFonts w:ascii="Calibri" w:hAnsi="Calibri" w:cs="Arial"/>
          <w:sz w:val="20"/>
          <w:szCs w:val="20"/>
        </w:rPr>
        <w:t xml:space="preserve"> </w:t>
      </w:r>
      <w:r w:rsidR="00E57B65" w:rsidRPr="00C0047B">
        <w:rPr>
          <w:rFonts w:ascii="Calibri" w:hAnsi="Calibri" w:cs="Arial"/>
          <w:sz w:val="20"/>
          <w:szCs w:val="20"/>
        </w:rPr>
        <w:t>Please note that given the priority of test administration, the school will have limited staff available to supervise and facilitate alternate learning activities for students not participating in testing.</w:t>
      </w:r>
    </w:p>
    <w:p w14:paraId="5E567E36" w14:textId="77777777" w:rsidR="009F46ED" w:rsidRPr="00837197" w:rsidRDefault="009F46ED" w:rsidP="009F46ED">
      <w:pPr>
        <w:pStyle w:val="ListParagraph"/>
        <w:widowControl w:val="0"/>
        <w:autoSpaceDE w:val="0"/>
        <w:autoSpaceDN w:val="0"/>
        <w:adjustRightInd w:val="0"/>
        <w:spacing w:after="240"/>
        <w:ind w:left="0"/>
        <w:rPr>
          <w:rFonts w:ascii="Calibri" w:hAnsi="Calibri"/>
          <w:sz w:val="20"/>
          <w:szCs w:val="20"/>
        </w:rPr>
      </w:pPr>
    </w:p>
    <w:p w14:paraId="6E621EEB" w14:textId="357CC593" w:rsidR="009B1D9D" w:rsidRPr="009B1D9D" w:rsidRDefault="009F46ED" w:rsidP="009B1D9D">
      <w:pPr>
        <w:pStyle w:val="ListParagraph"/>
        <w:widowControl w:val="0"/>
        <w:numPr>
          <w:ilvl w:val="0"/>
          <w:numId w:val="3"/>
        </w:numPr>
        <w:autoSpaceDE w:val="0"/>
        <w:autoSpaceDN w:val="0"/>
        <w:adjustRightInd w:val="0"/>
        <w:spacing w:after="240"/>
        <w:ind w:left="360" w:hanging="180"/>
        <w:rPr>
          <w:rFonts w:ascii="Calibri" w:hAnsi="Calibri"/>
          <w:sz w:val="20"/>
          <w:szCs w:val="20"/>
        </w:rPr>
      </w:pPr>
      <w:r w:rsidRPr="009B1D9D">
        <w:rPr>
          <w:rFonts w:ascii="Calibri" w:hAnsi="Calibri"/>
          <w:sz w:val="20"/>
          <w:szCs w:val="20"/>
        </w:rPr>
        <w:t xml:space="preserve">Complete the exemption request form and submit it to the </w:t>
      </w:r>
      <w:r w:rsidR="00E57B65" w:rsidRPr="00143EBC">
        <w:rPr>
          <w:rFonts w:ascii="Calibri" w:hAnsi="Calibri"/>
          <w:sz w:val="20"/>
          <w:szCs w:val="20"/>
          <w:highlight w:val="yellow"/>
        </w:rPr>
        <w:t>Superintendent’s Office</w:t>
      </w:r>
      <w:r w:rsidR="004F1DC8" w:rsidRPr="009B1D9D">
        <w:rPr>
          <w:rFonts w:ascii="Calibri" w:hAnsi="Calibri"/>
          <w:sz w:val="20"/>
          <w:szCs w:val="20"/>
        </w:rPr>
        <w:t xml:space="preserve"> by </w:t>
      </w:r>
      <w:r w:rsidR="009B1D9D" w:rsidRPr="00143EBC">
        <w:rPr>
          <w:rFonts w:ascii="Calibri" w:hAnsi="Calibri"/>
          <w:sz w:val="20"/>
          <w:szCs w:val="20"/>
          <w:highlight w:val="yellow"/>
        </w:rPr>
        <w:t>March 30, 2015, or 2 weeks before the test is administered, whichever is earlier</w:t>
      </w:r>
      <w:r w:rsidR="006E5063">
        <w:rPr>
          <w:rFonts w:ascii="Calibri" w:hAnsi="Calibri"/>
          <w:sz w:val="20"/>
          <w:szCs w:val="20"/>
        </w:rPr>
        <w:t xml:space="preserve">. </w:t>
      </w:r>
    </w:p>
    <w:p w14:paraId="00402936" w14:textId="77777777" w:rsidR="009F46ED" w:rsidRPr="00837197" w:rsidRDefault="009F46ED" w:rsidP="009F46ED">
      <w:pPr>
        <w:pStyle w:val="ListParagraph"/>
        <w:widowControl w:val="0"/>
        <w:autoSpaceDE w:val="0"/>
        <w:autoSpaceDN w:val="0"/>
        <w:adjustRightInd w:val="0"/>
        <w:spacing w:after="240"/>
        <w:ind w:left="360" w:hanging="180"/>
        <w:rPr>
          <w:rFonts w:ascii="Calibri" w:hAnsi="Calibri" w:cs="Arial"/>
          <w:sz w:val="20"/>
          <w:szCs w:val="20"/>
        </w:rPr>
      </w:pPr>
    </w:p>
    <w:p w14:paraId="38799B90" w14:textId="0FD408A2" w:rsidR="009F46ED" w:rsidRPr="00837197" w:rsidRDefault="009F46ED" w:rsidP="009F46ED">
      <w:pPr>
        <w:pStyle w:val="ListParagraph"/>
        <w:widowControl w:val="0"/>
        <w:numPr>
          <w:ilvl w:val="0"/>
          <w:numId w:val="3"/>
        </w:numPr>
        <w:autoSpaceDE w:val="0"/>
        <w:autoSpaceDN w:val="0"/>
        <w:adjustRightInd w:val="0"/>
        <w:spacing w:after="240"/>
        <w:ind w:left="360" w:hanging="180"/>
        <w:rPr>
          <w:rFonts w:ascii="Calibri" w:hAnsi="Calibri" w:cs="Arial"/>
          <w:sz w:val="20"/>
          <w:szCs w:val="20"/>
        </w:rPr>
      </w:pPr>
      <w:r w:rsidRPr="00837197">
        <w:rPr>
          <w:rFonts w:ascii="Calibri" w:hAnsi="Calibri"/>
          <w:sz w:val="20"/>
          <w:szCs w:val="20"/>
        </w:rPr>
        <w:t xml:space="preserve">On the form, you will need to </w:t>
      </w:r>
      <w:r w:rsidRPr="00837197">
        <w:rPr>
          <w:rFonts w:ascii="Calibri" w:hAnsi="Calibri" w:cs="Arial"/>
          <w:sz w:val="20"/>
          <w:szCs w:val="20"/>
        </w:rPr>
        <w:t xml:space="preserve">explain how your </w:t>
      </w:r>
      <w:r w:rsidR="002B64C4" w:rsidRPr="00837197">
        <w:rPr>
          <w:rFonts w:ascii="Calibri" w:hAnsi="Calibri" w:cs="Arial"/>
          <w:sz w:val="20"/>
          <w:szCs w:val="20"/>
        </w:rPr>
        <w:t>student’s</w:t>
      </w:r>
      <w:r w:rsidRPr="00837197">
        <w:rPr>
          <w:rFonts w:ascii="Calibri" w:hAnsi="Calibri" w:cs="Arial"/>
          <w:sz w:val="20"/>
          <w:szCs w:val="20"/>
        </w:rPr>
        <w:t xml:space="preserve"> disability interferes with his or her ability to participate in state tests</w:t>
      </w:r>
      <w:r w:rsidR="00DD3528">
        <w:rPr>
          <w:rFonts w:ascii="Calibri" w:hAnsi="Calibri" w:cs="Arial"/>
          <w:sz w:val="20"/>
          <w:szCs w:val="20"/>
        </w:rPr>
        <w:t xml:space="preserve"> and why you believe there are no accommodations that would allow your student to participate</w:t>
      </w:r>
      <w:r w:rsidRPr="00837197">
        <w:rPr>
          <w:rFonts w:ascii="Calibri" w:hAnsi="Calibri" w:cs="Arial"/>
          <w:sz w:val="20"/>
          <w:szCs w:val="20"/>
        </w:rPr>
        <w:t xml:space="preserve">. </w:t>
      </w:r>
    </w:p>
    <w:p w14:paraId="2C51BDD4" w14:textId="77777777" w:rsidR="009F46ED" w:rsidRPr="00837197" w:rsidRDefault="009F46ED" w:rsidP="009F46ED">
      <w:pPr>
        <w:pStyle w:val="ListParagraph"/>
        <w:widowControl w:val="0"/>
        <w:autoSpaceDE w:val="0"/>
        <w:autoSpaceDN w:val="0"/>
        <w:adjustRightInd w:val="0"/>
        <w:spacing w:after="240"/>
        <w:ind w:left="360" w:hanging="180"/>
        <w:rPr>
          <w:rFonts w:ascii="Calibri" w:hAnsi="Calibri" w:cs="Arial"/>
          <w:sz w:val="20"/>
          <w:szCs w:val="20"/>
        </w:rPr>
      </w:pPr>
    </w:p>
    <w:p w14:paraId="67AC971D" w14:textId="7740D1D3" w:rsidR="009F46ED" w:rsidRPr="00837197" w:rsidRDefault="00F61341" w:rsidP="009F46ED">
      <w:pPr>
        <w:pStyle w:val="ListParagraph"/>
        <w:widowControl w:val="0"/>
        <w:numPr>
          <w:ilvl w:val="0"/>
          <w:numId w:val="3"/>
        </w:numPr>
        <w:autoSpaceDE w:val="0"/>
        <w:autoSpaceDN w:val="0"/>
        <w:adjustRightInd w:val="0"/>
        <w:ind w:left="360" w:hanging="180"/>
        <w:rPr>
          <w:rFonts w:ascii="Calibri" w:hAnsi="Calibri" w:cs="Arial"/>
          <w:sz w:val="20"/>
          <w:szCs w:val="20"/>
        </w:rPr>
      </w:pPr>
      <w:r>
        <w:rPr>
          <w:rFonts w:ascii="Calibri" w:hAnsi="Calibri" w:cs="Arial"/>
          <w:sz w:val="20"/>
          <w:szCs w:val="20"/>
        </w:rPr>
        <w:t xml:space="preserve">The superintendent’s </w:t>
      </w:r>
      <w:r w:rsidR="009F46ED" w:rsidRPr="00837197">
        <w:rPr>
          <w:rFonts w:ascii="Calibri" w:hAnsi="Calibri" w:cs="Arial"/>
          <w:sz w:val="20"/>
          <w:szCs w:val="20"/>
        </w:rPr>
        <w:t xml:space="preserve">designee will evaluate your request and determine whether it is approved or not approved. The district will </w:t>
      </w:r>
      <w:r w:rsidR="009B1D9D">
        <w:rPr>
          <w:rFonts w:ascii="Calibri" w:hAnsi="Calibri" w:cs="Arial"/>
          <w:sz w:val="20"/>
          <w:szCs w:val="20"/>
        </w:rPr>
        <w:t xml:space="preserve">respond to your request in writing </w:t>
      </w:r>
      <w:r w:rsidR="009B1D9D" w:rsidRPr="00143EBC">
        <w:rPr>
          <w:rFonts w:ascii="Calibri" w:hAnsi="Calibri" w:cs="Arial"/>
          <w:sz w:val="20"/>
          <w:szCs w:val="20"/>
          <w:highlight w:val="yellow"/>
        </w:rPr>
        <w:t xml:space="preserve">within 10 </w:t>
      </w:r>
      <w:r w:rsidR="006E5063" w:rsidRPr="00143EBC">
        <w:rPr>
          <w:rFonts w:ascii="Calibri" w:hAnsi="Calibri" w:cs="Arial"/>
          <w:sz w:val="20"/>
          <w:szCs w:val="20"/>
          <w:highlight w:val="yellow"/>
        </w:rPr>
        <w:t>working</w:t>
      </w:r>
      <w:r w:rsidR="009B1D9D" w:rsidRPr="00143EBC">
        <w:rPr>
          <w:rFonts w:ascii="Calibri" w:hAnsi="Calibri" w:cs="Arial"/>
          <w:sz w:val="20"/>
          <w:szCs w:val="20"/>
          <w:highlight w:val="yellow"/>
        </w:rPr>
        <w:t xml:space="preserve"> days</w:t>
      </w:r>
      <w:r w:rsidR="003F7A6D" w:rsidRPr="00837197">
        <w:rPr>
          <w:rFonts w:ascii="Calibri" w:hAnsi="Calibri" w:cs="Arial"/>
          <w:sz w:val="20"/>
          <w:szCs w:val="20"/>
        </w:rPr>
        <w:t>.</w:t>
      </w:r>
      <w:r>
        <w:rPr>
          <w:rFonts w:ascii="Calibri" w:hAnsi="Calibri" w:cs="Arial"/>
          <w:sz w:val="20"/>
          <w:szCs w:val="20"/>
        </w:rPr>
        <w:t xml:space="preserve"> </w:t>
      </w:r>
      <w:r w:rsidR="002E010E">
        <w:rPr>
          <w:rFonts w:ascii="Calibri" w:hAnsi="Calibri" w:cs="Arial"/>
          <w:sz w:val="20"/>
          <w:szCs w:val="20"/>
        </w:rPr>
        <w:t>If your</w:t>
      </w:r>
      <w:r w:rsidR="00C0047B">
        <w:rPr>
          <w:rFonts w:ascii="Calibri" w:hAnsi="Calibri" w:cs="Arial"/>
          <w:sz w:val="20"/>
          <w:szCs w:val="20"/>
        </w:rPr>
        <w:t xml:space="preserve"> request is denied, you may appeal the decision to the superintendent </w:t>
      </w:r>
      <w:r w:rsidR="00C0047B" w:rsidRPr="00143EBC">
        <w:rPr>
          <w:rFonts w:ascii="Calibri" w:hAnsi="Calibri" w:cs="Arial"/>
          <w:sz w:val="20"/>
          <w:szCs w:val="20"/>
          <w:highlight w:val="yellow"/>
        </w:rPr>
        <w:t xml:space="preserve">within 10 </w:t>
      </w:r>
      <w:r w:rsidR="006E5063" w:rsidRPr="00143EBC">
        <w:rPr>
          <w:rFonts w:ascii="Calibri" w:hAnsi="Calibri" w:cs="Arial"/>
          <w:sz w:val="20"/>
          <w:szCs w:val="20"/>
          <w:highlight w:val="yellow"/>
        </w:rPr>
        <w:t>working</w:t>
      </w:r>
      <w:r w:rsidR="009B1D9D" w:rsidRPr="00143EBC">
        <w:rPr>
          <w:rFonts w:ascii="Calibri" w:hAnsi="Calibri" w:cs="Arial"/>
          <w:sz w:val="20"/>
          <w:szCs w:val="20"/>
          <w:highlight w:val="yellow"/>
        </w:rPr>
        <w:t xml:space="preserve"> </w:t>
      </w:r>
      <w:r w:rsidR="00C0047B" w:rsidRPr="00143EBC">
        <w:rPr>
          <w:rFonts w:ascii="Calibri" w:hAnsi="Calibri" w:cs="Arial"/>
          <w:sz w:val="20"/>
          <w:szCs w:val="20"/>
          <w:highlight w:val="yellow"/>
        </w:rPr>
        <w:t>days</w:t>
      </w:r>
      <w:r w:rsidR="00C0047B">
        <w:rPr>
          <w:rFonts w:ascii="Calibri" w:hAnsi="Calibri" w:cs="Arial"/>
          <w:sz w:val="20"/>
          <w:szCs w:val="20"/>
        </w:rPr>
        <w:t>.</w:t>
      </w:r>
    </w:p>
    <w:p w14:paraId="564E9B86" w14:textId="6AB339DA" w:rsidR="00C07341" w:rsidRPr="00837197" w:rsidRDefault="00C32A5E" w:rsidP="00694088">
      <w:pPr>
        <w:pStyle w:val="ListParagraph"/>
        <w:ind w:left="0"/>
        <w:rPr>
          <w:rFonts w:ascii="Calibri" w:hAnsi="Calibri"/>
          <w:sz w:val="20"/>
          <w:szCs w:val="20"/>
        </w:rPr>
      </w:pPr>
      <w:r w:rsidRPr="00837197">
        <w:rPr>
          <w:rFonts w:ascii="Calibri" w:hAnsi="Calibri"/>
          <w:b/>
          <w:sz w:val="20"/>
          <w:szCs w:val="20"/>
        </w:rPr>
        <w:br/>
      </w:r>
    </w:p>
    <w:p w14:paraId="66BA95DA" w14:textId="77777777" w:rsidR="00E86889" w:rsidRPr="00837197" w:rsidRDefault="00E86889" w:rsidP="0076397D">
      <w:pPr>
        <w:rPr>
          <w:rFonts w:ascii="Calibri" w:hAnsi="Calibri"/>
          <w:b/>
        </w:rPr>
      </w:pPr>
      <w:r w:rsidRPr="00837197">
        <w:rPr>
          <w:rFonts w:ascii="Calibri" w:hAnsi="Calibri"/>
          <w:b/>
        </w:rPr>
        <w:t>Where can I learn more?</w:t>
      </w:r>
    </w:p>
    <w:p w14:paraId="54368681" w14:textId="1DD494F5" w:rsidR="00E86889" w:rsidRPr="00837197" w:rsidRDefault="00E86889" w:rsidP="0076397D">
      <w:pPr>
        <w:pStyle w:val="ListParagraph"/>
        <w:rPr>
          <w:rFonts w:ascii="Calibri" w:hAnsi="Calibri"/>
          <w:sz w:val="20"/>
          <w:szCs w:val="20"/>
        </w:rPr>
      </w:pPr>
      <w:r w:rsidRPr="00837197">
        <w:rPr>
          <w:rFonts w:ascii="Calibri" w:hAnsi="Calibri"/>
          <w:sz w:val="20"/>
          <w:szCs w:val="20"/>
        </w:rPr>
        <w:t xml:space="preserve"> </w:t>
      </w:r>
    </w:p>
    <w:p w14:paraId="16F3B0DC" w14:textId="5D334A3F" w:rsidR="00E86889" w:rsidRPr="00837197" w:rsidRDefault="00023090" w:rsidP="0076397D">
      <w:pPr>
        <w:pStyle w:val="ListParagraph"/>
        <w:numPr>
          <w:ilvl w:val="0"/>
          <w:numId w:val="1"/>
        </w:numPr>
        <w:rPr>
          <w:rFonts w:ascii="Calibri" w:hAnsi="Calibri"/>
          <w:sz w:val="20"/>
          <w:szCs w:val="20"/>
        </w:rPr>
      </w:pPr>
      <w:r w:rsidRPr="00023090">
        <w:rPr>
          <w:rFonts w:ascii="Calibri" w:hAnsi="Calibri"/>
          <w:sz w:val="20"/>
          <w:szCs w:val="20"/>
          <w:highlight w:val="yellow"/>
        </w:rPr>
        <w:t>District Website URL</w:t>
      </w:r>
    </w:p>
    <w:p w14:paraId="646C5930" w14:textId="6B953CC8" w:rsidR="004F45BE" w:rsidRPr="00837197" w:rsidRDefault="00E86889" w:rsidP="004F45BE">
      <w:pPr>
        <w:pStyle w:val="ListParagraph"/>
        <w:numPr>
          <w:ilvl w:val="0"/>
          <w:numId w:val="1"/>
        </w:numPr>
        <w:rPr>
          <w:rFonts w:ascii="Calibri" w:hAnsi="Calibri"/>
          <w:sz w:val="20"/>
          <w:szCs w:val="20"/>
        </w:rPr>
      </w:pPr>
      <w:r w:rsidRPr="00023090">
        <w:rPr>
          <w:rFonts w:ascii="Calibri" w:hAnsi="Calibri"/>
          <w:sz w:val="20"/>
          <w:szCs w:val="20"/>
        </w:rPr>
        <w:t>www.ode.state.or.us</w:t>
      </w:r>
      <w:r w:rsidRPr="00837197">
        <w:rPr>
          <w:rFonts w:ascii="Calibri" w:hAnsi="Calibri"/>
          <w:sz w:val="20"/>
          <w:szCs w:val="20"/>
        </w:rPr>
        <w:t xml:space="preserve"> </w:t>
      </w:r>
    </w:p>
    <w:p w14:paraId="4C9EDEE5" w14:textId="77777777" w:rsidR="009279CA" w:rsidRDefault="009279CA" w:rsidP="009279CA">
      <w:pPr>
        <w:rPr>
          <w:rFonts w:ascii="Calibri" w:hAnsi="Calibri"/>
        </w:rPr>
      </w:pPr>
    </w:p>
    <w:p w14:paraId="7A58B00A" w14:textId="77777777" w:rsidR="009B2784" w:rsidRDefault="009B2784" w:rsidP="009279CA">
      <w:pPr>
        <w:rPr>
          <w:rFonts w:ascii="Calibri" w:hAnsi="Calibri"/>
        </w:rPr>
      </w:pPr>
    </w:p>
    <w:p w14:paraId="688FCBB9" w14:textId="5E414E6F" w:rsidR="00FA7174" w:rsidRDefault="00FA7174">
      <w:pPr>
        <w:rPr>
          <w:rFonts w:ascii="Calibri" w:hAnsi="Calibri"/>
        </w:rPr>
      </w:pPr>
      <w:r>
        <w:rPr>
          <w:rFonts w:ascii="Calibri" w:hAnsi="Calibri"/>
        </w:rPr>
        <w:br w:type="page"/>
      </w:r>
    </w:p>
    <w:p w14:paraId="420724A9" w14:textId="77777777" w:rsidR="00FA7174" w:rsidRDefault="00FA7174" w:rsidP="00FA7174">
      <w:pPr>
        <w:jc w:val="center"/>
        <w:rPr>
          <w:rFonts w:ascii="Calibri" w:hAnsi="Calibri"/>
        </w:rPr>
      </w:pPr>
    </w:p>
    <w:p w14:paraId="27162EE1" w14:textId="77777777" w:rsidR="00FA7174" w:rsidRDefault="00FA7174" w:rsidP="00FA7174">
      <w:pPr>
        <w:jc w:val="center"/>
        <w:rPr>
          <w:rFonts w:ascii="Calibri" w:hAnsi="Calibri"/>
        </w:rPr>
      </w:pPr>
    </w:p>
    <w:p w14:paraId="19112C28" w14:textId="77777777" w:rsidR="00FA7174" w:rsidRDefault="00FA7174" w:rsidP="00FA7174">
      <w:pPr>
        <w:jc w:val="center"/>
        <w:rPr>
          <w:rFonts w:ascii="Calibri" w:hAnsi="Calibri"/>
        </w:rPr>
      </w:pPr>
    </w:p>
    <w:p w14:paraId="42D7B9C5" w14:textId="77777777" w:rsidR="00FA7174" w:rsidRDefault="00FA7174" w:rsidP="00FA7174">
      <w:pPr>
        <w:jc w:val="center"/>
        <w:rPr>
          <w:rFonts w:ascii="Calibri" w:hAnsi="Calibri"/>
        </w:rPr>
      </w:pPr>
    </w:p>
    <w:p w14:paraId="091EE4E4" w14:textId="77777777" w:rsidR="00FA7174" w:rsidRDefault="00FA7174" w:rsidP="00FA7174">
      <w:pPr>
        <w:jc w:val="center"/>
        <w:rPr>
          <w:rFonts w:ascii="Calibri" w:hAnsi="Calibri"/>
        </w:rPr>
      </w:pPr>
    </w:p>
    <w:p w14:paraId="013FAF76" w14:textId="77777777" w:rsidR="00FA7174" w:rsidRDefault="00FA7174" w:rsidP="00FA7174">
      <w:pPr>
        <w:jc w:val="center"/>
        <w:rPr>
          <w:rFonts w:ascii="Calibri" w:hAnsi="Calibri"/>
        </w:rPr>
      </w:pPr>
    </w:p>
    <w:p w14:paraId="07396A47" w14:textId="77777777" w:rsidR="00FA7174" w:rsidRDefault="00FA7174" w:rsidP="00FA7174">
      <w:pPr>
        <w:jc w:val="center"/>
        <w:rPr>
          <w:rFonts w:ascii="Calibri" w:hAnsi="Calibri"/>
        </w:rPr>
      </w:pPr>
    </w:p>
    <w:p w14:paraId="68FEA018" w14:textId="77777777" w:rsidR="00FA7174" w:rsidRDefault="00FA7174" w:rsidP="00FA7174">
      <w:pPr>
        <w:jc w:val="center"/>
        <w:rPr>
          <w:rFonts w:ascii="Calibri" w:hAnsi="Calibri"/>
        </w:rPr>
      </w:pPr>
      <w:r>
        <w:rPr>
          <w:rFonts w:ascii="Calibri" w:hAnsi="Calibri"/>
        </w:rPr>
        <w:t>THIS PAGE INTENTIONALLY BLANK</w:t>
      </w:r>
    </w:p>
    <w:p w14:paraId="40AECAEB" w14:textId="77777777" w:rsidR="00FA7174" w:rsidRDefault="00FA7174" w:rsidP="00FA7174">
      <w:pPr>
        <w:jc w:val="center"/>
        <w:rPr>
          <w:rFonts w:ascii="Calibri" w:hAnsi="Calibri"/>
        </w:rPr>
      </w:pPr>
    </w:p>
    <w:p w14:paraId="0CAB6F84" w14:textId="77777777" w:rsidR="00FA7174" w:rsidRDefault="00FA7174" w:rsidP="00FA7174">
      <w:pPr>
        <w:jc w:val="center"/>
        <w:rPr>
          <w:rFonts w:ascii="Calibri" w:hAnsi="Calibri"/>
        </w:rPr>
      </w:pPr>
    </w:p>
    <w:p w14:paraId="27E1C2AB" w14:textId="77777777" w:rsidR="00FA7174" w:rsidRDefault="00FA7174" w:rsidP="00FA7174">
      <w:pPr>
        <w:jc w:val="center"/>
        <w:rPr>
          <w:rFonts w:ascii="Calibri" w:hAnsi="Calibri"/>
        </w:rPr>
      </w:pPr>
    </w:p>
    <w:p w14:paraId="1AF5D7F1" w14:textId="77777777" w:rsidR="00FA7174" w:rsidRDefault="00FA7174" w:rsidP="00FA7174">
      <w:pPr>
        <w:rPr>
          <w:rFonts w:ascii="Calibri" w:hAnsi="Calibri"/>
        </w:rPr>
        <w:sectPr w:rsidR="00FA7174" w:rsidSect="0053752B">
          <w:headerReference w:type="even" r:id="rId10"/>
          <w:headerReference w:type="default" r:id="rId11"/>
          <w:footerReference w:type="even" r:id="rId12"/>
          <w:footerReference w:type="default" r:id="rId13"/>
          <w:headerReference w:type="first" r:id="rId14"/>
          <w:pgSz w:w="12240" w:h="15840"/>
          <w:pgMar w:top="1296" w:right="1440" w:bottom="1296" w:left="1440" w:header="720" w:footer="720" w:gutter="0"/>
          <w:cols w:space="720"/>
          <w:titlePg/>
          <w:docGrid w:linePitch="360"/>
        </w:sectPr>
      </w:pPr>
    </w:p>
    <w:p w14:paraId="4DD80392" w14:textId="77777777" w:rsidR="00FA7174" w:rsidRDefault="00FA7174">
      <w:pPr>
        <w:rPr>
          <w:rFonts w:ascii="Calibri" w:hAnsi="Calibri"/>
          <w:b/>
          <w:sz w:val="22"/>
          <w:szCs w:val="22"/>
        </w:rPr>
      </w:pPr>
      <w:r>
        <w:rPr>
          <w:rFonts w:ascii="Calibri" w:hAnsi="Calibri"/>
          <w:b/>
          <w:sz w:val="22"/>
          <w:szCs w:val="22"/>
        </w:rPr>
        <w:lastRenderedPageBreak/>
        <w:br w:type="page"/>
      </w:r>
    </w:p>
    <w:p w14:paraId="025929A8" w14:textId="33304D5E" w:rsidR="00044DFA" w:rsidRPr="00BB787A" w:rsidRDefault="00044DFA" w:rsidP="00044DFA">
      <w:pPr>
        <w:rPr>
          <w:rFonts w:ascii="Calibri" w:hAnsi="Calibri"/>
          <w:b/>
          <w:color w:val="FF0000"/>
        </w:rPr>
      </w:pPr>
      <w:r w:rsidRPr="00BB787A">
        <w:rPr>
          <w:rFonts w:ascii="Calibri" w:hAnsi="Calibri"/>
          <w:b/>
        </w:rPr>
        <w:lastRenderedPageBreak/>
        <w:t>Parent Request for Exemption from State Testing • 2014–15 • </w:t>
      </w:r>
      <w:r w:rsidRPr="00AB62A4">
        <w:rPr>
          <w:rFonts w:ascii="Calibri" w:hAnsi="Calibri"/>
          <w:b/>
          <w:highlight w:val="yellow"/>
        </w:rPr>
        <w:t xml:space="preserve">School District </w:t>
      </w:r>
      <w:r w:rsidR="00AB62A4" w:rsidRPr="00AB62A4">
        <w:rPr>
          <w:rFonts w:ascii="Calibri" w:hAnsi="Calibri"/>
          <w:b/>
          <w:highlight w:val="yellow"/>
        </w:rPr>
        <w:t>Name</w:t>
      </w:r>
    </w:p>
    <w:p w14:paraId="319FBA32" w14:textId="77777777" w:rsidR="00044DFA" w:rsidRPr="00837197" w:rsidRDefault="00044DFA" w:rsidP="00044DFA">
      <w:pPr>
        <w:rPr>
          <w:rFonts w:ascii="Calibri" w:hAnsi="Calibri"/>
          <w:sz w:val="20"/>
          <w:szCs w:val="20"/>
        </w:rPr>
      </w:pPr>
    </w:p>
    <w:p w14:paraId="57B6D16E" w14:textId="77777777" w:rsidR="00044DFA" w:rsidRDefault="00044DFA" w:rsidP="00044DFA">
      <w:pPr>
        <w:pBdr>
          <w:top w:val="single" w:sz="4" w:space="1" w:color="auto"/>
          <w:left w:val="single" w:sz="4" w:space="4" w:color="auto"/>
          <w:bottom w:val="single" w:sz="4" w:space="1" w:color="auto"/>
          <w:right w:val="single" w:sz="4" w:space="4" w:color="auto"/>
        </w:pBdr>
        <w:jc w:val="both"/>
        <w:rPr>
          <w:rFonts w:ascii="Calibri" w:hAnsi="Calibri"/>
          <w:i/>
          <w:sz w:val="18"/>
          <w:szCs w:val="18"/>
        </w:rPr>
      </w:pPr>
      <w:r w:rsidRPr="0099642C">
        <w:rPr>
          <w:rFonts w:ascii="Calibri" w:hAnsi="Calibri" w:cs="Times New Roman"/>
          <w:b/>
          <w:i/>
          <w:sz w:val="18"/>
          <w:szCs w:val="18"/>
        </w:rPr>
        <w:t xml:space="preserve">This form is for parents and guardians to use in applying for an exemption to </w:t>
      </w:r>
      <w:proofErr w:type="gramStart"/>
      <w:r w:rsidRPr="0099642C">
        <w:rPr>
          <w:rFonts w:ascii="Calibri" w:hAnsi="Calibri" w:cs="Times New Roman"/>
          <w:b/>
          <w:i/>
          <w:sz w:val="18"/>
          <w:szCs w:val="18"/>
        </w:rPr>
        <w:t>standardized</w:t>
      </w:r>
      <w:proofErr w:type="gramEnd"/>
      <w:r w:rsidRPr="0099642C">
        <w:rPr>
          <w:rFonts w:ascii="Calibri" w:hAnsi="Calibri" w:cs="Times New Roman"/>
          <w:b/>
          <w:i/>
          <w:sz w:val="18"/>
          <w:szCs w:val="18"/>
        </w:rPr>
        <w:t xml:space="preserve"> testing requirements.</w:t>
      </w:r>
      <w:r w:rsidRPr="00AC2A70">
        <w:rPr>
          <w:rFonts w:ascii="Calibri" w:hAnsi="Calibri"/>
          <w:i/>
          <w:sz w:val="18"/>
          <w:szCs w:val="18"/>
        </w:rPr>
        <w:t xml:space="preserve"> Its purpose is to enable the district to discharge its legal right and responsibility to evaluate a</w:t>
      </w:r>
      <w:r>
        <w:rPr>
          <w:rFonts w:ascii="Calibri" w:hAnsi="Calibri"/>
          <w:i/>
          <w:sz w:val="18"/>
          <w:szCs w:val="18"/>
        </w:rPr>
        <w:t>n exemption</w:t>
      </w:r>
      <w:r w:rsidRPr="00AC2A70">
        <w:rPr>
          <w:rFonts w:ascii="Calibri" w:hAnsi="Calibri"/>
          <w:i/>
          <w:sz w:val="18"/>
          <w:szCs w:val="18"/>
        </w:rPr>
        <w:t xml:space="preserve"> request</w:t>
      </w:r>
      <w:r>
        <w:rPr>
          <w:rFonts w:ascii="Calibri" w:hAnsi="Calibri"/>
          <w:i/>
          <w:sz w:val="18"/>
          <w:szCs w:val="18"/>
        </w:rPr>
        <w:t>.</w:t>
      </w:r>
    </w:p>
    <w:p w14:paraId="1B8D3B76" w14:textId="77777777" w:rsidR="00044DFA" w:rsidRPr="00400C4B" w:rsidRDefault="00044DFA" w:rsidP="00044DFA">
      <w:pPr>
        <w:pBdr>
          <w:top w:val="single" w:sz="4" w:space="1" w:color="auto"/>
          <w:left w:val="single" w:sz="4" w:space="4" w:color="auto"/>
          <w:bottom w:val="single" w:sz="4" w:space="1" w:color="auto"/>
          <w:right w:val="single" w:sz="4" w:space="4" w:color="auto"/>
        </w:pBdr>
        <w:jc w:val="both"/>
        <w:rPr>
          <w:rFonts w:ascii="Calibri" w:hAnsi="Calibri" w:cs="Times New Roman"/>
          <w:i/>
          <w:sz w:val="18"/>
          <w:szCs w:val="18"/>
        </w:rPr>
      </w:pPr>
      <w:r w:rsidRPr="00AC2A70">
        <w:rPr>
          <w:rFonts w:ascii="Calibri" w:hAnsi="Calibri" w:cs="Times New Roman"/>
          <w:i/>
          <w:sz w:val="18"/>
          <w:szCs w:val="18"/>
        </w:rPr>
        <w:t xml:space="preserve"> </w:t>
      </w:r>
    </w:p>
    <w:p w14:paraId="142ED0D2" w14:textId="77777777" w:rsidR="00044DFA" w:rsidRPr="00AC2A70" w:rsidRDefault="00044DFA" w:rsidP="00044DFA">
      <w:pPr>
        <w:pBdr>
          <w:top w:val="single" w:sz="4" w:space="1" w:color="auto"/>
          <w:left w:val="single" w:sz="4" w:space="4" w:color="auto"/>
          <w:bottom w:val="single" w:sz="4" w:space="1" w:color="auto"/>
          <w:right w:val="single" w:sz="4" w:space="4" w:color="auto"/>
        </w:pBdr>
        <w:jc w:val="both"/>
        <w:rPr>
          <w:rFonts w:ascii="Calibri" w:hAnsi="Calibri"/>
          <w:i/>
          <w:iCs/>
          <w:spacing w:val="-2"/>
          <w:sz w:val="18"/>
          <w:szCs w:val="18"/>
        </w:rPr>
      </w:pPr>
      <w:r w:rsidRPr="0099642C">
        <w:rPr>
          <w:rFonts w:ascii="Calibri" w:hAnsi="Calibri" w:cs="Times New Roman"/>
          <w:b/>
          <w:i/>
          <w:iCs/>
          <w:spacing w:val="-2"/>
          <w:sz w:val="18"/>
          <w:szCs w:val="18"/>
        </w:rPr>
        <w:t>Disabilities and religious beliefs are the only bases on which an Oregon school district may approve an exemption</w:t>
      </w:r>
      <w:r w:rsidRPr="0099642C">
        <w:rPr>
          <w:rFonts w:ascii="Calibri" w:hAnsi="Calibri"/>
          <w:b/>
          <w:i/>
          <w:iCs/>
          <w:spacing w:val="-2"/>
          <w:sz w:val="18"/>
          <w:szCs w:val="18"/>
        </w:rPr>
        <w:t>.</w:t>
      </w:r>
      <w:r>
        <w:rPr>
          <w:rFonts w:ascii="Calibri" w:hAnsi="Calibri"/>
          <w:i/>
          <w:iCs/>
          <w:spacing w:val="-2"/>
          <w:sz w:val="18"/>
          <w:szCs w:val="18"/>
        </w:rPr>
        <w:t xml:space="preserve"> </w:t>
      </w:r>
      <w:r w:rsidRPr="00AC2A70">
        <w:rPr>
          <w:rFonts w:ascii="Calibri" w:hAnsi="Calibri"/>
          <w:i/>
          <w:iCs/>
          <w:spacing w:val="-2"/>
          <w:sz w:val="18"/>
          <w:szCs w:val="18"/>
        </w:rPr>
        <w:t>The disability exemption may be approved for students who have an IDEA identified disability that interferes with their</w:t>
      </w:r>
      <w:r w:rsidRPr="00AC2A70">
        <w:rPr>
          <w:rFonts w:ascii="Calibri" w:hAnsi="Calibri"/>
          <w:i/>
          <w:sz w:val="18"/>
          <w:szCs w:val="18"/>
        </w:rPr>
        <w:t xml:space="preserve"> ability to participate in standardized testing, even with accommod</w:t>
      </w:r>
      <w:r>
        <w:rPr>
          <w:rFonts w:ascii="Calibri" w:hAnsi="Calibri"/>
          <w:i/>
          <w:sz w:val="18"/>
          <w:szCs w:val="18"/>
        </w:rPr>
        <w:t>ations made for their disability</w:t>
      </w:r>
      <w:r w:rsidRPr="00AC2A70">
        <w:rPr>
          <w:rFonts w:ascii="Calibri" w:hAnsi="Calibri" w:cs="Times New Roman"/>
          <w:i/>
          <w:iCs/>
          <w:spacing w:val="-2"/>
          <w:sz w:val="18"/>
          <w:szCs w:val="18"/>
        </w:rPr>
        <w:t xml:space="preserve">. </w:t>
      </w:r>
      <w:r w:rsidRPr="00AC2A70">
        <w:rPr>
          <w:rFonts w:ascii="Calibri" w:hAnsi="Calibri"/>
          <w:i/>
          <w:iCs/>
          <w:spacing w:val="-2"/>
          <w:sz w:val="18"/>
          <w:szCs w:val="18"/>
        </w:rPr>
        <w:t xml:space="preserve">The religious exemption may be approved for students whose sincerely held religious beliefs cause them to be opposed to a state required program, including state testing. Merely wishing to avoid testing, or a parent or student </w:t>
      </w:r>
      <w:r>
        <w:rPr>
          <w:rFonts w:ascii="Calibri" w:hAnsi="Calibri"/>
          <w:i/>
          <w:iCs/>
          <w:spacing w:val="-2"/>
          <w:sz w:val="18"/>
          <w:szCs w:val="18"/>
        </w:rPr>
        <w:t>having a political, personal</w:t>
      </w:r>
      <w:r w:rsidRPr="00AC2A70">
        <w:rPr>
          <w:rFonts w:ascii="Calibri" w:hAnsi="Calibri"/>
          <w:i/>
          <w:iCs/>
          <w:spacing w:val="-2"/>
          <w:sz w:val="18"/>
          <w:szCs w:val="18"/>
        </w:rPr>
        <w:t xml:space="preserve"> or sociological objection to testing that is not based on a sincerely held religious belief, does not qualify for an exemption.</w:t>
      </w:r>
    </w:p>
    <w:p w14:paraId="630DCF8B" w14:textId="77777777" w:rsidR="00044DFA" w:rsidRPr="00AC2A70" w:rsidRDefault="00044DFA" w:rsidP="00044DFA">
      <w:pPr>
        <w:pBdr>
          <w:top w:val="single" w:sz="4" w:space="1" w:color="auto"/>
          <w:left w:val="single" w:sz="4" w:space="4" w:color="auto"/>
          <w:bottom w:val="single" w:sz="4" w:space="1" w:color="auto"/>
          <w:right w:val="single" w:sz="4" w:space="4" w:color="auto"/>
        </w:pBdr>
        <w:jc w:val="both"/>
        <w:rPr>
          <w:rFonts w:ascii="Calibri" w:hAnsi="Calibri"/>
          <w:i/>
          <w:sz w:val="18"/>
          <w:szCs w:val="18"/>
        </w:rPr>
      </w:pPr>
    </w:p>
    <w:p w14:paraId="23DFFDBC" w14:textId="6870410F" w:rsidR="00044DFA" w:rsidRPr="00AC2A70" w:rsidRDefault="00044DFA" w:rsidP="00044DFA">
      <w:pPr>
        <w:pBdr>
          <w:top w:val="single" w:sz="4" w:space="1" w:color="auto"/>
          <w:left w:val="single" w:sz="4" w:space="4" w:color="auto"/>
          <w:bottom w:val="single" w:sz="4" w:space="1" w:color="auto"/>
          <w:right w:val="single" w:sz="4" w:space="4" w:color="auto"/>
        </w:pBdr>
        <w:jc w:val="both"/>
        <w:rPr>
          <w:rFonts w:ascii="Calibri" w:hAnsi="Calibri"/>
          <w:i/>
          <w:sz w:val="18"/>
          <w:szCs w:val="18"/>
        </w:rPr>
      </w:pPr>
      <w:r w:rsidRPr="0099642C">
        <w:rPr>
          <w:rFonts w:ascii="Calibri" w:hAnsi="Calibri"/>
          <w:b/>
          <w:i/>
          <w:sz w:val="18"/>
          <w:szCs w:val="18"/>
        </w:rPr>
        <w:t xml:space="preserve">Complete and sign this form and submit it to </w:t>
      </w:r>
      <w:r w:rsidR="00522CD5" w:rsidRPr="0099642C">
        <w:rPr>
          <w:rFonts w:ascii="Calibri" w:hAnsi="Calibri"/>
          <w:b/>
          <w:i/>
          <w:sz w:val="18"/>
          <w:szCs w:val="18"/>
        </w:rPr>
        <w:t xml:space="preserve">the </w:t>
      </w:r>
      <w:r w:rsidR="00522CD5" w:rsidRPr="00143EBC">
        <w:rPr>
          <w:rFonts w:ascii="Calibri" w:hAnsi="Calibri"/>
          <w:b/>
          <w:i/>
          <w:sz w:val="18"/>
          <w:szCs w:val="18"/>
          <w:highlight w:val="yellow"/>
        </w:rPr>
        <w:t>Superintendent’s Office</w:t>
      </w:r>
      <w:r>
        <w:rPr>
          <w:rFonts w:ascii="Calibri" w:hAnsi="Calibri"/>
          <w:i/>
          <w:sz w:val="18"/>
          <w:szCs w:val="18"/>
        </w:rPr>
        <w:t xml:space="preserve"> </w:t>
      </w:r>
      <w:r w:rsidR="00A12FA9">
        <w:rPr>
          <w:rFonts w:ascii="Calibri" w:hAnsi="Calibri"/>
          <w:i/>
          <w:sz w:val="18"/>
          <w:szCs w:val="18"/>
        </w:rPr>
        <w:t>by</w:t>
      </w:r>
      <w:r w:rsidR="0094637C">
        <w:rPr>
          <w:rFonts w:ascii="Calibri" w:hAnsi="Calibri"/>
          <w:i/>
          <w:sz w:val="18"/>
          <w:szCs w:val="18"/>
        </w:rPr>
        <w:t xml:space="preserve"> </w:t>
      </w:r>
      <w:r w:rsidR="0094637C" w:rsidRPr="00143EBC">
        <w:rPr>
          <w:rFonts w:ascii="Calibri" w:hAnsi="Calibri"/>
          <w:i/>
          <w:sz w:val="18"/>
          <w:szCs w:val="18"/>
          <w:highlight w:val="yellow"/>
        </w:rPr>
        <w:t>March 30</w:t>
      </w:r>
      <w:r w:rsidR="00380FD9" w:rsidRPr="00143EBC">
        <w:rPr>
          <w:rFonts w:ascii="Calibri" w:hAnsi="Calibri"/>
          <w:i/>
          <w:sz w:val="18"/>
          <w:szCs w:val="18"/>
          <w:highlight w:val="yellow"/>
        </w:rPr>
        <w:t>,</w:t>
      </w:r>
      <w:r w:rsidR="0094637C" w:rsidRPr="00143EBC">
        <w:rPr>
          <w:rFonts w:ascii="Calibri" w:hAnsi="Calibri"/>
          <w:i/>
          <w:sz w:val="18"/>
          <w:szCs w:val="18"/>
          <w:highlight w:val="yellow"/>
        </w:rPr>
        <w:t xml:space="preserve"> or </w:t>
      </w:r>
      <w:r w:rsidR="00380FD9" w:rsidRPr="00143EBC">
        <w:rPr>
          <w:rFonts w:ascii="Calibri" w:hAnsi="Calibri"/>
          <w:i/>
          <w:sz w:val="18"/>
          <w:szCs w:val="18"/>
          <w:highlight w:val="yellow"/>
        </w:rPr>
        <w:t>2</w:t>
      </w:r>
      <w:r w:rsidR="0094637C" w:rsidRPr="00143EBC">
        <w:rPr>
          <w:rFonts w:ascii="Calibri" w:hAnsi="Calibri"/>
          <w:i/>
          <w:sz w:val="18"/>
          <w:szCs w:val="18"/>
          <w:highlight w:val="yellow"/>
        </w:rPr>
        <w:t xml:space="preserve"> weeks before the test is administered, </w:t>
      </w:r>
      <w:r w:rsidR="00A12FA9" w:rsidRPr="00143EBC">
        <w:rPr>
          <w:rFonts w:ascii="Calibri" w:hAnsi="Calibri"/>
          <w:i/>
          <w:sz w:val="18"/>
          <w:szCs w:val="18"/>
          <w:highlight w:val="yellow"/>
        </w:rPr>
        <w:t>whichever is</w:t>
      </w:r>
      <w:r w:rsidR="0094637C" w:rsidRPr="00143EBC">
        <w:rPr>
          <w:rFonts w:ascii="Calibri" w:hAnsi="Calibri"/>
          <w:i/>
          <w:sz w:val="18"/>
          <w:szCs w:val="18"/>
          <w:highlight w:val="yellow"/>
        </w:rPr>
        <w:t xml:space="preserve"> earlier</w:t>
      </w:r>
      <w:r w:rsidRPr="0094637C">
        <w:rPr>
          <w:rFonts w:ascii="Calibri" w:hAnsi="Calibri"/>
          <w:i/>
          <w:sz w:val="18"/>
          <w:szCs w:val="18"/>
        </w:rPr>
        <w:t>.</w:t>
      </w:r>
      <w:r w:rsidRPr="00AC2A70">
        <w:rPr>
          <w:rFonts w:ascii="Calibri" w:hAnsi="Calibri"/>
          <w:i/>
          <w:sz w:val="18"/>
          <w:szCs w:val="18"/>
        </w:rPr>
        <w:t xml:space="preserve"> The district will </w:t>
      </w:r>
      <w:r w:rsidR="009B1D9D">
        <w:rPr>
          <w:rFonts w:ascii="Calibri" w:hAnsi="Calibri"/>
          <w:i/>
          <w:sz w:val="18"/>
          <w:szCs w:val="18"/>
        </w:rPr>
        <w:t>respond to</w:t>
      </w:r>
      <w:r w:rsidRPr="00AC2A70">
        <w:rPr>
          <w:rFonts w:ascii="Calibri" w:hAnsi="Calibri"/>
          <w:i/>
          <w:sz w:val="18"/>
          <w:szCs w:val="18"/>
        </w:rPr>
        <w:t xml:space="preserve"> your request </w:t>
      </w:r>
      <w:r w:rsidR="00A12FA9" w:rsidRPr="00143EBC">
        <w:rPr>
          <w:rFonts w:ascii="Calibri" w:hAnsi="Calibri"/>
          <w:i/>
          <w:sz w:val="18"/>
          <w:szCs w:val="18"/>
          <w:highlight w:val="yellow"/>
        </w:rPr>
        <w:t xml:space="preserve">within 10 </w:t>
      </w:r>
      <w:r w:rsidR="00380FD9" w:rsidRPr="00143EBC">
        <w:rPr>
          <w:rFonts w:ascii="Calibri" w:hAnsi="Calibri"/>
          <w:i/>
          <w:sz w:val="18"/>
          <w:szCs w:val="18"/>
          <w:highlight w:val="yellow"/>
        </w:rPr>
        <w:t>working</w:t>
      </w:r>
      <w:r w:rsidR="00A12FA9" w:rsidRPr="00143EBC">
        <w:rPr>
          <w:rFonts w:ascii="Calibri" w:hAnsi="Calibri"/>
          <w:i/>
          <w:sz w:val="18"/>
          <w:szCs w:val="18"/>
          <w:highlight w:val="yellow"/>
        </w:rPr>
        <w:t xml:space="preserve"> days</w:t>
      </w:r>
      <w:r w:rsidRPr="00AC2A70">
        <w:rPr>
          <w:rFonts w:ascii="Calibri" w:hAnsi="Calibri"/>
          <w:i/>
          <w:sz w:val="18"/>
          <w:szCs w:val="18"/>
        </w:rPr>
        <w:t>.</w:t>
      </w:r>
    </w:p>
    <w:p w14:paraId="6315E0E6" w14:textId="77777777" w:rsidR="00044DFA" w:rsidRPr="00837197" w:rsidRDefault="00044DFA" w:rsidP="00044DFA">
      <w:pPr>
        <w:rPr>
          <w:rFonts w:ascii="Calibri" w:hAnsi="Calibri"/>
          <w:sz w:val="20"/>
          <w:szCs w:val="20"/>
        </w:rPr>
      </w:pPr>
    </w:p>
    <w:p w14:paraId="5961BBF5" w14:textId="77777777" w:rsidR="00044DFA" w:rsidRPr="00837197" w:rsidRDefault="00044DFA" w:rsidP="00044DFA">
      <w:pPr>
        <w:rPr>
          <w:rFonts w:ascii="Calibri" w:hAnsi="Calibri"/>
          <w:sz w:val="20"/>
          <w:szCs w:val="20"/>
        </w:rPr>
      </w:pPr>
    </w:p>
    <w:p w14:paraId="15748F22" w14:textId="77777777" w:rsidR="00044DFA" w:rsidRPr="00837197" w:rsidRDefault="00044DFA" w:rsidP="00044DFA">
      <w:pPr>
        <w:rPr>
          <w:rFonts w:ascii="Calibri" w:hAnsi="Calibri"/>
          <w:sz w:val="20"/>
          <w:szCs w:val="20"/>
        </w:rPr>
      </w:pPr>
      <w:r w:rsidRPr="00837197">
        <w:rPr>
          <w:rFonts w:ascii="Calibri" w:hAnsi="Calibri"/>
          <w:sz w:val="20"/>
          <w:szCs w:val="20"/>
        </w:rPr>
        <w:t>Student Name:  ___________________________________</w:t>
      </w:r>
      <w:proofErr w:type="gramStart"/>
      <w:r w:rsidRPr="00837197">
        <w:rPr>
          <w:rFonts w:ascii="Calibri" w:hAnsi="Calibri"/>
          <w:sz w:val="20"/>
          <w:szCs w:val="20"/>
        </w:rPr>
        <w:t>_  School</w:t>
      </w:r>
      <w:proofErr w:type="gramEnd"/>
      <w:r w:rsidRPr="00837197">
        <w:rPr>
          <w:rFonts w:ascii="Calibri" w:hAnsi="Calibri"/>
          <w:sz w:val="20"/>
          <w:szCs w:val="20"/>
        </w:rPr>
        <w:t>: ______________________  Grade:  ________</w:t>
      </w:r>
    </w:p>
    <w:p w14:paraId="33A3B8C2" w14:textId="77777777" w:rsidR="00044DFA" w:rsidRPr="00837197" w:rsidRDefault="00044DFA" w:rsidP="00044DFA">
      <w:pPr>
        <w:rPr>
          <w:rFonts w:ascii="Calibri" w:hAnsi="Calibri"/>
          <w:sz w:val="20"/>
          <w:szCs w:val="20"/>
        </w:rPr>
      </w:pPr>
    </w:p>
    <w:p w14:paraId="2AF3C72A" w14:textId="77777777" w:rsidR="00044DFA" w:rsidRPr="00837197" w:rsidRDefault="00044DFA" w:rsidP="00044DFA">
      <w:pPr>
        <w:rPr>
          <w:rFonts w:ascii="Calibri" w:hAnsi="Calibri"/>
          <w:b/>
          <w:sz w:val="20"/>
          <w:szCs w:val="20"/>
        </w:rPr>
      </w:pPr>
      <w:r w:rsidRPr="00837197">
        <w:rPr>
          <w:rFonts w:ascii="Calibri" w:hAnsi="Calibri"/>
          <w:sz w:val="20"/>
          <w:szCs w:val="20"/>
        </w:rPr>
        <w:t>Parent Name:  ______________________________ Email: _________________________ Phone: ______________</w:t>
      </w:r>
    </w:p>
    <w:p w14:paraId="652C642E" w14:textId="77777777" w:rsidR="00044DFA" w:rsidRPr="00837197" w:rsidRDefault="00044DFA" w:rsidP="00044DFA">
      <w:pPr>
        <w:rPr>
          <w:rFonts w:ascii="Calibri" w:hAnsi="Calibri"/>
          <w:sz w:val="20"/>
          <w:szCs w:val="20"/>
        </w:rPr>
      </w:pPr>
    </w:p>
    <w:p w14:paraId="730C3550" w14:textId="77777777" w:rsidR="00044DFA" w:rsidRDefault="00044DFA" w:rsidP="00044DFA">
      <w:pPr>
        <w:rPr>
          <w:rFonts w:ascii="Calibri" w:hAnsi="Calibri"/>
          <w:sz w:val="20"/>
          <w:szCs w:val="20"/>
        </w:rPr>
      </w:pPr>
      <w:r w:rsidRPr="00837197">
        <w:rPr>
          <w:rFonts w:ascii="Calibri" w:hAnsi="Calibri"/>
          <w:sz w:val="20"/>
          <w:szCs w:val="20"/>
        </w:rPr>
        <w:t>Mailing Address: _______________________________________________________________________________</w:t>
      </w:r>
    </w:p>
    <w:p w14:paraId="366640E3" w14:textId="77777777" w:rsidR="00044DFA" w:rsidRPr="00BB787A" w:rsidRDefault="00044DFA" w:rsidP="00044DFA">
      <w:pPr>
        <w:rPr>
          <w:rFonts w:ascii="Calibri" w:hAnsi="Calibri"/>
          <w:sz w:val="28"/>
          <w:szCs w:val="28"/>
        </w:rPr>
      </w:pPr>
    </w:p>
    <w:p w14:paraId="0DDD6ADC" w14:textId="137D791F" w:rsidR="00044DFA" w:rsidRDefault="00044DFA" w:rsidP="00083EBE">
      <w:pPr>
        <w:tabs>
          <w:tab w:val="left" w:pos="270"/>
          <w:tab w:val="left" w:pos="1710"/>
        </w:tabs>
        <w:ind w:left="1710" w:hanging="1710"/>
        <w:rPr>
          <w:rFonts w:ascii="Calibri" w:hAnsi="Calibri" w:cs="Calibri"/>
          <w:b/>
          <w:bCs/>
          <w:sz w:val="20"/>
          <w:szCs w:val="20"/>
          <w:lang w:eastAsia="ja-JP"/>
        </w:rPr>
      </w:pPr>
      <w:r w:rsidRPr="00C06881">
        <w:rPr>
          <w:rFonts w:ascii="Calibri" w:hAnsi="Calibri"/>
          <w:sz w:val="20"/>
          <w:szCs w:val="20"/>
        </w:rPr>
        <w:t>Please initial</w:t>
      </w:r>
      <w:r>
        <w:rPr>
          <w:rFonts w:ascii="Calibri" w:hAnsi="Calibri"/>
          <w:sz w:val="20"/>
          <w:szCs w:val="20"/>
        </w:rPr>
        <w:t>:</w:t>
      </w:r>
      <w:r w:rsidRPr="00C06881">
        <w:rPr>
          <w:rFonts w:ascii="Calibri" w:hAnsi="Calibri"/>
          <w:sz w:val="20"/>
          <w:szCs w:val="20"/>
        </w:rPr>
        <w:t xml:space="preserve"> </w:t>
      </w:r>
      <w:r w:rsidR="00083EBE">
        <w:rPr>
          <w:rFonts w:ascii="Calibri" w:hAnsi="Calibri"/>
          <w:sz w:val="20"/>
          <w:szCs w:val="20"/>
        </w:rPr>
        <w:t xml:space="preserve">  </w:t>
      </w:r>
      <w:r w:rsidRPr="00C0047B">
        <w:rPr>
          <w:rFonts w:ascii="Calibri" w:eastAsia="MS Gothic" w:hAnsi="Calibri" w:cs="Menlo Bold"/>
          <w:sz w:val="20"/>
          <w:szCs w:val="20"/>
        </w:rPr>
        <w:t>___</w:t>
      </w:r>
      <w:proofErr w:type="gramStart"/>
      <w:r w:rsidRPr="00C0047B">
        <w:rPr>
          <w:rFonts w:ascii="Calibri" w:eastAsia="MS Gothic" w:hAnsi="Calibri" w:cs="Menlo Bold"/>
          <w:sz w:val="20"/>
          <w:szCs w:val="20"/>
        </w:rPr>
        <w:t>_</w:t>
      </w:r>
      <w:r w:rsidRPr="00C0047B">
        <w:rPr>
          <w:rFonts w:ascii="Calibri" w:hAnsi="Calibri" w:cs="Times New Roman"/>
          <w:sz w:val="20"/>
          <w:szCs w:val="20"/>
        </w:rPr>
        <w:t xml:space="preserve">  </w:t>
      </w:r>
      <w:r w:rsidRPr="005E792A">
        <w:rPr>
          <w:rFonts w:ascii="Calibri" w:hAnsi="Calibri"/>
          <w:b/>
          <w:sz w:val="20"/>
          <w:szCs w:val="20"/>
        </w:rPr>
        <w:t>I</w:t>
      </w:r>
      <w:proofErr w:type="gramEnd"/>
      <w:r w:rsidRPr="005E792A">
        <w:rPr>
          <w:rFonts w:ascii="Calibri" w:hAnsi="Calibri"/>
          <w:b/>
          <w:sz w:val="20"/>
          <w:szCs w:val="20"/>
        </w:rPr>
        <w:t xml:space="preserve"> request that my student be exempted from state test</w:t>
      </w:r>
      <w:r w:rsidR="0094637C">
        <w:rPr>
          <w:rFonts w:ascii="Calibri" w:hAnsi="Calibri"/>
          <w:b/>
          <w:sz w:val="20"/>
          <w:szCs w:val="20"/>
        </w:rPr>
        <w:t>ing for the 2014–15 school year</w:t>
      </w:r>
      <w:r w:rsidRPr="005E792A">
        <w:rPr>
          <w:rFonts w:ascii="Calibri" w:hAnsi="Calibri"/>
          <w:b/>
          <w:sz w:val="20"/>
          <w:szCs w:val="20"/>
        </w:rPr>
        <w:t xml:space="preserve">. </w:t>
      </w:r>
    </w:p>
    <w:p w14:paraId="59325E6C" w14:textId="2BA91017" w:rsidR="00044DFA" w:rsidRDefault="00514384" w:rsidP="00044DFA">
      <w:pPr>
        <w:rPr>
          <w:rFonts w:ascii="Calibri" w:hAnsi="Calibri" w:cs="Calibri"/>
          <w:b/>
          <w:bCs/>
          <w:sz w:val="20"/>
          <w:szCs w:val="20"/>
          <w:lang w:eastAsia="ja-JP"/>
        </w:rPr>
      </w:pPr>
      <w:r>
        <w:rPr>
          <w:rFonts w:ascii="Calibri" w:hAnsi="Calibri"/>
          <w:i/>
          <w:noProof/>
          <w:sz w:val="18"/>
          <w:szCs w:val="18"/>
        </w:rPr>
        <mc:AlternateContent>
          <mc:Choice Requires="wps">
            <w:drawing>
              <wp:anchor distT="0" distB="0" distL="114300" distR="114300" simplePos="0" relativeHeight="251677696" behindDoc="0" locked="0" layoutInCell="1" allowOverlap="1" wp14:anchorId="0FDAFEFA" wp14:editId="21AEE9BB">
                <wp:simplePos x="0" y="0"/>
                <wp:positionH relativeFrom="column">
                  <wp:posOffset>1828800</wp:posOffset>
                </wp:positionH>
                <wp:positionV relativeFrom="paragraph">
                  <wp:posOffset>5175885</wp:posOffset>
                </wp:positionV>
                <wp:extent cx="24003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6FA97F" w14:textId="651A3A6B" w:rsidR="00F53286" w:rsidRPr="00514384" w:rsidRDefault="00F53286">
                            <w:pPr>
                              <w:rPr>
                                <w:rFonts w:ascii="Calibri" w:hAnsi="Calibri"/>
                                <w:b/>
                              </w:rPr>
                            </w:pPr>
                            <w:r w:rsidRPr="00514384">
                              <w:rPr>
                                <w:rFonts w:ascii="Calibri" w:hAnsi="Calibri"/>
                                <w:b/>
                              </w:rPr>
                              <w:t>FORM CONTINUES ON OTHER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in;margin-top:407.55pt;width:189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WH180CAAAO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" filled="f" stroked="f">
                <v:textbox>
                  <w:txbxContent>
                    <w:p w14:paraId="626FA97F" w14:textId="651A3A6B" w:rsidR="00F53286" w:rsidRPr="00514384" w:rsidRDefault="00F53286">
                      <w:pPr>
                        <w:rPr>
                          <w:rFonts w:ascii="Calibri" w:hAnsi="Calibri"/>
                          <w:b/>
                        </w:rPr>
                      </w:pPr>
                      <w:r w:rsidRPr="00514384">
                        <w:rPr>
                          <w:rFonts w:ascii="Calibri" w:hAnsi="Calibri"/>
                          <w:b/>
                        </w:rPr>
                        <w:t>FORM CONTINUES ON OTHER SIDE</w:t>
                      </w:r>
                    </w:p>
                  </w:txbxContent>
                </v:textbox>
                <w10:wrap type="square"/>
              </v:shape>
            </w:pict>
          </mc:Fallback>
        </mc:AlternateContent>
      </w:r>
      <w:r w:rsidR="002D54D0">
        <w:rPr>
          <w:rFonts w:ascii="Calibri" w:hAnsi="Calibri"/>
          <w:i/>
          <w:noProof/>
          <w:sz w:val="18"/>
          <w:szCs w:val="18"/>
        </w:rPr>
        <mc:AlternateContent>
          <mc:Choice Requires="wps">
            <w:drawing>
              <wp:anchor distT="0" distB="0" distL="114300" distR="114300" simplePos="0" relativeHeight="251671552" behindDoc="0" locked="0" layoutInCell="1" allowOverlap="1" wp14:anchorId="5AF7D0C3" wp14:editId="5ACF98CE">
                <wp:simplePos x="0" y="0"/>
                <wp:positionH relativeFrom="column">
                  <wp:posOffset>3200400</wp:posOffset>
                </wp:positionH>
                <wp:positionV relativeFrom="paragraph">
                  <wp:posOffset>179705</wp:posOffset>
                </wp:positionV>
                <wp:extent cx="0" cy="4767580"/>
                <wp:effectExtent l="0" t="0" r="25400" b="33020"/>
                <wp:wrapNone/>
                <wp:docPr id="10" name="Straight Connector 10"/>
                <wp:cNvGraphicFramePr/>
                <a:graphic xmlns:a="http://schemas.openxmlformats.org/drawingml/2006/main">
                  <a:graphicData uri="http://schemas.microsoft.com/office/word/2010/wordprocessingShape">
                    <wps:wsp>
                      <wps:cNvCnPr/>
                      <wps:spPr>
                        <a:xfrm>
                          <a:off x="0" y="0"/>
                          <a:ext cx="0" cy="4767580"/>
                        </a:xfrm>
                        <a:prstGeom prst="line">
                          <a:avLst/>
                        </a:prstGeom>
                        <a:ln w="9525" cmpd="sng">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14.15pt" to="252pt,38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" strokecolor="#5a5a5a [2109]"/>
            </w:pict>
          </mc:Fallback>
        </mc:AlternateContent>
      </w:r>
      <w:r w:rsidR="0094637C">
        <w:rPr>
          <w:rFonts w:ascii="Calibri" w:hAnsi="Calibri"/>
          <w:i/>
          <w:noProof/>
          <w:sz w:val="18"/>
          <w:szCs w:val="18"/>
        </w:rPr>
        <mc:AlternateContent>
          <mc:Choice Requires="wps">
            <w:drawing>
              <wp:anchor distT="0" distB="0" distL="114300" distR="114300" simplePos="0" relativeHeight="251669504" behindDoc="0" locked="0" layoutInCell="1" allowOverlap="1" wp14:anchorId="720D8E0C" wp14:editId="37C9EEE5">
                <wp:simplePos x="0" y="0"/>
                <wp:positionH relativeFrom="column">
                  <wp:posOffset>3314700</wp:posOffset>
                </wp:positionH>
                <wp:positionV relativeFrom="paragraph">
                  <wp:posOffset>179705</wp:posOffset>
                </wp:positionV>
                <wp:extent cx="2794635" cy="48818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794635" cy="4881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0A71B0" w14:textId="13385000" w:rsidR="00F53286" w:rsidRPr="002D54D0" w:rsidRDefault="00F53286" w:rsidP="002D54D0">
                            <w:pPr>
                              <w:spacing w:after="120"/>
                              <w:rPr>
                                <w:rFonts w:ascii="Calibri" w:eastAsia="MS Gothic" w:hAnsi="Calibri" w:cs="Menlo Bold"/>
                                <w:b/>
                                <w:u w:val="single"/>
                              </w:rPr>
                            </w:pPr>
                            <w:r w:rsidRPr="002D54D0">
                              <w:rPr>
                                <w:rFonts w:ascii="Calibri" w:eastAsia="MS Gothic" w:hAnsi="Calibri" w:cs="Menlo Bold"/>
                                <w:b/>
                                <w:u w:val="single"/>
                              </w:rPr>
                              <w:t>REQ</w:t>
                            </w:r>
                            <w:r>
                              <w:rPr>
                                <w:rFonts w:ascii="Calibri" w:eastAsia="MS Gothic" w:hAnsi="Calibri" w:cs="Menlo Bold"/>
                                <w:b/>
                                <w:u w:val="single"/>
                              </w:rPr>
                              <w:t>UEST BASED ON RELIGIOUS BELIEFS</w:t>
                            </w:r>
                            <w:r w:rsidRPr="002D54D0">
                              <w:rPr>
                                <w:rFonts w:ascii="Calibri" w:eastAsia="MS Gothic" w:hAnsi="Calibri" w:cs="Menlo Bold"/>
                                <w:b/>
                                <w:u w:val="single"/>
                              </w:rPr>
                              <w:t xml:space="preserve"> </w:t>
                            </w:r>
                          </w:p>
                          <w:p w14:paraId="43EC1BF5" w14:textId="26D6F6E3" w:rsidR="00F53286" w:rsidRPr="0028216F" w:rsidRDefault="00F53286" w:rsidP="0094637C">
                            <w:pPr>
                              <w:ind w:left="270" w:hanging="270"/>
                              <w:rPr>
                                <w:rFonts w:ascii="Calibri" w:hAnsi="Calibri"/>
                                <w:sz w:val="20"/>
                                <w:szCs w:val="20"/>
                              </w:rPr>
                            </w:pPr>
                            <w:proofErr w:type="gramStart"/>
                            <w:r w:rsidRPr="0028216F">
                              <w:rPr>
                                <w:rFonts w:ascii="Menlo Bold" w:eastAsia="MS Gothic" w:hAnsi="Menlo Bold" w:cs="Menlo Bold"/>
                                <w:b/>
                              </w:rPr>
                              <w:t>☐</w:t>
                            </w:r>
                            <w:r w:rsidRPr="0028216F">
                              <w:rPr>
                                <w:rFonts w:ascii="Calibri" w:hAnsi="Calibri" w:cs="Times New Roman"/>
                                <w:b/>
                                <w:sz w:val="20"/>
                                <w:szCs w:val="20"/>
                              </w:rPr>
                              <w:t xml:space="preserve">  </w:t>
                            </w:r>
                            <w:r>
                              <w:rPr>
                                <w:rFonts w:ascii="Calibri" w:hAnsi="Calibri" w:cs="Calibri"/>
                                <w:b/>
                                <w:bCs/>
                                <w:sz w:val="20"/>
                                <w:szCs w:val="20"/>
                                <w:lang w:eastAsia="ja-JP"/>
                              </w:rPr>
                              <w:t>This</w:t>
                            </w:r>
                            <w:proofErr w:type="gramEnd"/>
                            <w:r>
                              <w:rPr>
                                <w:rFonts w:ascii="Calibri" w:hAnsi="Calibri" w:cs="Calibri"/>
                                <w:b/>
                                <w:bCs/>
                                <w:sz w:val="20"/>
                                <w:szCs w:val="20"/>
                                <w:lang w:eastAsia="ja-JP"/>
                              </w:rPr>
                              <w:t xml:space="preserve"> request is to accommodate m</w:t>
                            </w:r>
                            <w:r w:rsidRPr="0028216F">
                              <w:rPr>
                                <w:rFonts w:ascii="Calibri" w:hAnsi="Calibri"/>
                                <w:b/>
                                <w:spacing w:val="-2"/>
                                <w:sz w:val="20"/>
                                <w:szCs w:val="20"/>
                              </w:rPr>
                              <w:t>y student’s sincerely held religious beliefs</w:t>
                            </w:r>
                            <w:r>
                              <w:rPr>
                                <w:rFonts w:ascii="Calibri" w:hAnsi="Calibri"/>
                                <w:b/>
                                <w:spacing w:val="-2"/>
                                <w:sz w:val="20"/>
                                <w:szCs w:val="20"/>
                              </w:rPr>
                              <w:t>.</w:t>
                            </w:r>
                          </w:p>
                          <w:p w14:paraId="53F95B0C" w14:textId="77777777" w:rsidR="00F53286" w:rsidRPr="002D54D0" w:rsidRDefault="00F53286" w:rsidP="00044DFA">
                            <w:pPr>
                              <w:rPr>
                                <w:rFonts w:ascii="Calibri" w:hAnsi="Calibri"/>
                                <w:spacing w:val="-2"/>
                                <w:sz w:val="12"/>
                                <w:szCs w:val="12"/>
                              </w:rPr>
                            </w:pPr>
                          </w:p>
                          <w:p w14:paraId="2026BB6B" w14:textId="77777777" w:rsidR="00F53286" w:rsidRDefault="00F53286" w:rsidP="00044DFA">
                            <w:pPr>
                              <w:rPr>
                                <w:rFonts w:ascii="Calibri" w:hAnsi="Calibri"/>
                                <w:sz w:val="20"/>
                                <w:szCs w:val="20"/>
                              </w:rPr>
                            </w:pPr>
                            <w:r w:rsidRPr="00C06881">
                              <w:rPr>
                                <w:rFonts w:ascii="Calibri" w:hAnsi="Calibri"/>
                                <w:sz w:val="20"/>
                                <w:szCs w:val="20"/>
                              </w:rPr>
                              <w:t>Please initial each statement:</w:t>
                            </w:r>
                          </w:p>
                          <w:p w14:paraId="08F0CC78" w14:textId="77777777" w:rsidR="00F53286" w:rsidRDefault="00F53286" w:rsidP="00044DFA">
                            <w:pPr>
                              <w:rPr>
                                <w:rFonts w:ascii="Calibri" w:hAnsi="Calibri"/>
                                <w:sz w:val="20"/>
                                <w:szCs w:val="20"/>
                              </w:rPr>
                            </w:pPr>
                          </w:p>
                          <w:p w14:paraId="18E0CDD8" w14:textId="77777777" w:rsidR="00F53286" w:rsidRDefault="00F53286" w:rsidP="00044DFA">
                            <w:pPr>
                              <w:tabs>
                                <w:tab w:val="left" w:pos="270"/>
                                <w:tab w:val="left" w:pos="540"/>
                              </w:tabs>
                              <w:ind w:left="540" w:hanging="540"/>
                              <w:rPr>
                                <w:rFonts w:ascii="Calibri" w:hAnsi="Calibri"/>
                                <w:i/>
                                <w:sz w:val="20"/>
                                <w:szCs w:val="20"/>
                              </w:rPr>
                            </w:pPr>
                            <w:r w:rsidRPr="00C0047B">
                              <w:rPr>
                                <w:rFonts w:ascii="Calibri" w:eastAsia="MS Gothic" w:hAnsi="Calibri" w:cs="Menlo Regular"/>
                                <w:sz w:val="20"/>
                                <w:szCs w:val="20"/>
                              </w:rPr>
                              <w:t>____</w:t>
                            </w:r>
                            <w:r w:rsidRPr="00C0047B">
                              <w:rPr>
                                <w:rFonts w:ascii="Calibri" w:hAnsi="Calibri" w:cs="Times New Roman"/>
                                <w:sz w:val="20"/>
                                <w:szCs w:val="20"/>
                              </w:rPr>
                              <w:t xml:space="preserve"> </w:t>
                            </w:r>
                            <w:r w:rsidRPr="00C0047B">
                              <w:rPr>
                                <w:rFonts w:ascii="Calibri" w:hAnsi="Calibri" w:cs="Times New Roman"/>
                                <w:sz w:val="20"/>
                                <w:szCs w:val="20"/>
                              </w:rPr>
                              <w:tab/>
                            </w:r>
                            <w:r w:rsidRPr="00C0047B">
                              <w:rPr>
                                <w:rFonts w:ascii="Calibri" w:hAnsi="Calibri"/>
                                <w:sz w:val="20"/>
                                <w:szCs w:val="20"/>
                              </w:rPr>
                              <w:t>I understand that the purpose of the regulation’s exemption for religious beliefs is to accommodate families in circumstances when sincerely held religious beliefs conflict with a state-required program, including statewide tests. Religion, while broadly interpreted, usually is a comprehensive set of beliefs that concern ultimate and fundamental ideas about</w:t>
                            </w:r>
                            <w:r w:rsidRPr="00020A45">
                              <w:rPr>
                                <w:rFonts w:ascii="Calibri" w:hAnsi="Calibri"/>
                                <w:sz w:val="20"/>
                                <w:szCs w:val="20"/>
                              </w:rPr>
                              <w:t xml:space="preserve"> life, purpose and death. The term “religious beliefs” means religious, moral or ethical beliefs as to what is right and wrong that are sincerely held with the strength of traditional religious convictions. Merely wishing to avoid testing, or having political or social objections to testing not based on a sincerely held religious belief, do not meet the requirements for the exemption.</w:t>
                            </w:r>
                            <w:r w:rsidRPr="00020A45">
                              <w:rPr>
                                <w:rFonts w:ascii="Calibri" w:hAnsi="Calibri"/>
                                <w:i/>
                                <w:sz w:val="20"/>
                                <w:szCs w:val="20"/>
                              </w:rPr>
                              <w:t xml:space="preserve"> </w:t>
                            </w:r>
                          </w:p>
                          <w:p w14:paraId="03459E6E" w14:textId="77777777" w:rsidR="00F53286" w:rsidRDefault="00F53286" w:rsidP="00044DFA">
                            <w:pPr>
                              <w:tabs>
                                <w:tab w:val="left" w:pos="270"/>
                                <w:tab w:val="left" w:pos="540"/>
                              </w:tabs>
                              <w:ind w:left="540" w:hanging="540"/>
                              <w:rPr>
                                <w:rFonts w:ascii="Calibri" w:hAnsi="Calibri"/>
                                <w:i/>
                                <w:sz w:val="20"/>
                                <w:szCs w:val="20"/>
                              </w:rPr>
                            </w:pPr>
                          </w:p>
                          <w:p w14:paraId="20DB95F7" w14:textId="77777777" w:rsidR="00F53286" w:rsidRPr="008F35AF" w:rsidRDefault="00F53286" w:rsidP="00044DFA">
                            <w:pPr>
                              <w:tabs>
                                <w:tab w:val="left" w:pos="270"/>
                                <w:tab w:val="left" w:pos="540"/>
                              </w:tabs>
                              <w:ind w:left="540" w:hanging="540"/>
                              <w:rPr>
                                <w:rFonts w:ascii="Calibri" w:hAnsi="Calibri"/>
                                <w:i/>
                                <w:sz w:val="20"/>
                                <w:szCs w:val="20"/>
                              </w:rPr>
                            </w:pPr>
                            <w:r>
                              <w:rPr>
                                <w:rFonts w:ascii="Calibri" w:hAnsi="Calibri" w:cs="Times New Roman"/>
                                <w:sz w:val="20"/>
                                <w:szCs w:val="20"/>
                              </w:rPr>
                              <w:t>___</w:t>
                            </w:r>
                            <w:proofErr w:type="gramStart"/>
                            <w:r>
                              <w:rPr>
                                <w:rFonts w:ascii="Calibri" w:hAnsi="Calibri" w:cs="Times New Roman"/>
                                <w:sz w:val="20"/>
                                <w:szCs w:val="20"/>
                              </w:rPr>
                              <w:t>_   My</w:t>
                            </w:r>
                            <w:proofErr w:type="gramEnd"/>
                            <w:r>
                              <w:rPr>
                                <w:rFonts w:ascii="Calibri" w:hAnsi="Calibri" w:cs="Times New Roman"/>
                                <w:sz w:val="20"/>
                                <w:szCs w:val="20"/>
                              </w:rPr>
                              <w:t xml:space="preserve"> student has</w:t>
                            </w:r>
                            <w:r w:rsidRPr="00020A45">
                              <w:rPr>
                                <w:rFonts w:ascii="Calibri" w:hAnsi="Calibri"/>
                                <w:sz w:val="20"/>
                                <w:szCs w:val="20"/>
                              </w:rPr>
                              <w:t xml:space="preserve"> sincere religious beliefs against statewide assessments and </w:t>
                            </w:r>
                            <w:r>
                              <w:rPr>
                                <w:rFonts w:ascii="Calibri" w:hAnsi="Calibri"/>
                                <w:sz w:val="20"/>
                                <w:szCs w:val="20"/>
                              </w:rPr>
                              <w:t xml:space="preserve"> I </w:t>
                            </w:r>
                            <w:r w:rsidRPr="00020A45">
                              <w:rPr>
                                <w:rFonts w:ascii="Calibri" w:hAnsi="Calibri"/>
                                <w:sz w:val="20"/>
                                <w:szCs w:val="20"/>
                              </w:rPr>
                              <w:t>request an exemption from statewide tests for my student for the 2014</w:t>
                            </w:r>
                            <w:r w:rsidRPr="00020A45">
                              <w:rPr>
                                <w:rFonts w:ascii="Calibri" w:hAnsi="Calibri" w:cs="Times New Roman"/>
                                <w:i/>
                                <w:sz w:val="20"/>
                                <w:szCs w:val="20"/>
                              </w:rPr>
                              <w:t>–</w:t>
                            </w:r>
                            <w:r w:rsidRPr="00020A45">
                              <w:rPr>
                                <w:rFonts w:ascii="Calibri" w:hAnsi="Calibri"/>
                                <w:sz w:val="20"/>
                                <w:szCs w:val="20"/>
                              </w:rPr>
                              <w:t>15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261pt;margin-top:14.15pt;width:220.05pt;height:38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wkZdMCAAAY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" filled="f" stroked="f">
                <v:textbox>
                  <w:txbxContent>
                    <w:p w14:paraId="4E0A71B0" w14:textId="13385000" w:rsidR="00F53286" w:rsidRPr="002D54D0" w:rsidRDefault="00F53286" w:rsidP="002D54D0">
                      <w:pPr>
                        <w:spacing w:after="120"/>
                        <w:rPr>
                          <w:rFonts w:ascii="Calibri" w:eastAsia="MS Gothic" w:hAnsi="Calibri" w:cs="Menlo Bold"/>
                          <w:b/>
                          <w:u w:val="single"/>
                        </w:rPr>
                      </w:pPr>
                      <w:r w:rsidRPr="002D54D0">
                        <w:rPr>
                          <w:rFonts w:ascii="Calibri" w:eastAsia="MS Gothic" w:hAnsi="Calibri" w:cs="Menlo Bold"/>
                          <w:b/>
                          <w:u w:val="single"/>
                        </w:rPr>
                        <w:t>REQ</w:t>
                      </w:r>
                      <w:r>
                        <w:rPr>
                          <w:rFonts w:ascii="Calibri" w:eastAsia="MS Gothic" w:hAnsi="Calibri" w:cs="Menlo Bold"/>
                          <w:b/>
                          <w:u w:val="single"/>
                        </w:rPr>
                        <w:t>UEST BASED ON RELIGIOUS BELIEFS</w:t>
                      </w:r>
                      <w:r w:rsidRPr="002D54D0">
                        <w:rPr>
                          <w:rFonts w:ascii="Calibri" w:eastAsia="MS Gothic" w:hAnsi="Calibri" w:cs="Menlo Bold"/>
                          <w:b/>
                          <w:u w:val="single"/>
                        </w:rPr>
                        <w:t xml:space="preserve"> </w:t>
                      </w:r>
                    </w:p>
                    <w:p w14:paraId="43EC1BF5" w14:textId="26D6F6E3" w:rsidR="00F53286" w:rsidRPr="0028216F" w:rsidRDefault="00F53286" w:rsidP="0094637C">
                      <w:pPr>
                        <w:ind w:left="270" w:hanging="270"/>
                        <w:rPr>
                          <w:rFonts w:ascii="Calibri" w:hAnsi="Calibri"/>
                          <w:sz w:val="20"/>
                          <w:szCs w:val="20"/>
                        </w:rPr>
                      </w:pPr>
                      <w:proofErr w:type="gramStart"/>
                      <w:r w:rsidRPr="0028216F">
                        <w:rPr>
                          <w:rFonts w:ascii="Menlo Bold" w:eastAsia="MS Gothic" w:hAnsi="Menlo Bold" w:cs="Menlo Bold"/>
                          <w:b/>
                        </w:rPr>
                        <w:t>☐</w:t>
                      </w:r>
                      <w:r w:rsidRPr="0028216F">
                        <w:rPr>
                          <w:rFonts w:ascii="Calibri" w:hAnsi="Calibri" w:cs="Times New Roman"/>
                          <w:b/>
                          <w:sz w:val="20"/>
                          <w:szCs w:val="20"/>
                        </w:rPr>
                        <w:t xml:space="preserve">  </w:t>
                      </w:r>
                      <w:r>
                        <w:rPr>
                          <w:rFonts w:ascii="Calibri" w:hAnsi="Calibri" w:cs="Calibri"/>
                          <w:b/>
                          <w:bCs/>
                          <w:sz w:val="20"/>
                          <w:szCs w:val="20"/>
                          <w:lang w:eastAsia="ja-JP"/>
                        </w:rPr>
                        <w:t>This</w:t>
                      </w:r>
                      <w:proofErr w:type="gramEnd"/>
                      <w:r>
                        <w:rPr>
                          <w:rFonts w:ascii="Calibri" w:hAnsi="Calibri" w:cs="Calibri"/>
                          <w:b/>
                          <w:bCs/>
                          <w:sz w:val="20"/>
                          <w:szCs w:val="20"/>
                          <w:lang w:eastAsia="ja-JP"/>
                        </w:rPr>
                        <w:t xml:space="preserve"> request is to accommodate m</w:t>
                      </w:r>
                      <w:r w:rsidRPr="0028216F">
                        <w:rPr>
                          <w:rFonts w:ascii="Calibri" w:hAnsi="Calibri"/>
                          <w:b/>
                          <w:spacing w:val="-2"/>
                          <w:sz w:val="20"/>
                          <w:szCs w:val="20"/>
                        </w:rPr>
                        <w:t>y student’s sincerely held religious beliefs</w:t>
                      </w:r>
                      <w:r>
                        <w:rPr>
                          <w:rFonts w:ascii="Calibri" w:hAnsi="Calibri"/>
                          <w:b/>
                          <w:spacing w:val="-2"/>
                          <w:sz w:val="20"/>
                          <w:szCs w:val="20"/>
                        </w:rPr>
                        <w:t>.</w:t>
                      </w:r>
                    </w:p>
                    <w:p w14:paraId="53F95B0C" w14:textId="77777777" w:rsidR="00F53286" w:rsidRPr="002D54D0" w:rsidRDefault="00F53286" w:rsidP="00044DFA">
                      <w:pPr>
                        <w:rPr>
                          <w:rFonts w:ascii="Calibri" w:hAnsi="Calibri"/>
                          <w:spacing w:val="-2"/>
                          <w:sz w:val="12"/>
                          <w:szCs w:val="12"/>
                        </w:rPr>
                      </w:pPr>
                    </w:p>
                    <w:p w14:paraId="2026BB6B" w14:textId="77777777" w:rsidR="00F53286" w:rsidRDefault="00F53286" w:rsidP="00044DFA">
                      <w:pPr>
                        <w:rPr>
                          <w:rFonts w:ascii="Calibri" w:hAnsi="Calibri"/>
                          <w:sz w:val="20"/>
                          <w:szCs w:val="20"/>
                        </w:rPr>
                      </w:pPr>
                      <w:r w:rsidRPr="00C06881">
                        <w:rPr>
                          <w:rFonts w:ascii="Calibri" w:hAnsi="Calibri"/>
                          <w:sz w:val="20"/>
                          <w:szCs w:val="20"/>
                        </w:rPr>
                        <w:t>Please initial each statement:</w:t>
                      </w:r>
                    </w:p>
                    <w:p w14:paraId="08F0CC78" w14:textId="77777777" w:rsidR="00F53286" w:rsidRDefault="00F53286" w:rsidP="00044DFA">
                      <w:pPr>
                        <w:rPr>
                          <w:rFonts w:ascii="Calibri" w:hAnsi="Calibri"/>
                          <w:sz w:val="20"/>
                          <w:szCs w:val="20"/>
                        </w:rPr>
                      </w:pPr>
                    </w:p>
                    <w:p w14:paraId="18E0CDD8" w14:textId="77777777" w:rsidR="00F53286" w:rsidRDefault="00F53286" w:rsidP="00044DFA">
                      <w:pPr>
                        <w:tabs>
                          <w:tab w:val="left" w:pos="270"/>
                          <w:tab w:val="left" w:pos="540"/>
                        </w:tabs>
                        <w:ind w:left="540" w:hanging="540"/>
                        <w:rPr>
                          <w:rFonts w:ascii="Calibri" w:hAnsi="Calibri"/>
                          <w:i/>
                          <w:sz w:val="20"/>
                          <w:szCs w:val="20"/>
                        </w:rPr>
                      </w:pPr>
                      <w:r w:rsidRPr="00C0047B">
                        <w:rPr>
                          <w:rFonts w:ascii="Calibri" w:eastAsia="MS Gothic" w:hAnsi="Calibri" w:cs="Menlo Regular"/>
                          <w:sz w:val="20"/>
                          <w:szCs w:val="20"/>
                        </w:rPr>
                        <w:t>____</w:t>
                      </w:r>
                      <w:r w:rsidRPr="00C0047B">
                        <w:rPr>
                          <w:rFonts w:ascii="Calibri" w:hAnsi="Calibri" w:cs="Times New Roman"/>
                          <w:sz w:val="20"/>
                          <w:szCs w:val="20"/>
                        </w:rPr>
                        <w:t xml:space="preserve"> </w:t>
                      </w:r>
                      <w:r w:rsidRPr="00C0047B">
                        <w:rPr>
                          <w:rFonts w:ascii="Calibri" w:hAnsi="Calibri" w:cs="Times New Roman"/>
                          <w:sz w:val="20"/>
                          <w:szCs w:val="20"/>
                        </w:rPr>
                        <w:tab/>
                      </w:r>
                      <w:r w:rsidRPr="00C0047B">
                        <w:rPr>
                          <w:rFonts w:ascii="Calibri" w:hAnsi="Calibri"/>
                          <w:sz w:val="20"/>
                          <w:szCs w:val="20"/>
                        </w:rPr>
                        <w:t>I understand that the purpose of the regulation’s exemption for religious beliefs is to accommodate families in circumstances when sincerely held religious beliefs conflict with a state-required program, including statewide tests. Religion, while broadly interpreted, usually is a comprehensive set of beliefs that concern ultimate and fundamental ideas about</w:t>
                      </w:r>
                      <w:r w:rsidRPr="00020A45">
                        <w:rPr>
                          <w:rFonts w:ascii="Calibri" w:hAnsi="Calibri"/>
                          <w:sz w:val="20"/>
                          <w:szCs w:val="20"/>
                        </w:rPr>
                        <w:t xml:space="preserve"> life, purpose and death. The term “religious beliefs” means religious, moral or ethical beliefs as to what is right and wrong that are sincerely held with the strength of traditional religious convictions. Merely wishing to avoid testing, or having political or social objections to testing not based on a sincerely held religious belief, do not meet the requirements for the exemption.</w:t>
                      </w:r>
                      <w:r w:rsidRPr="00020A45">
                        <w:rPr>
                          <w:rFonts w:ascii="Calibri" w:hAnsi="Calibri"/>
                          <w:i/>
                          <w:sz w:val="20"/>
                          <w:szCs w:val="20"/>
                        </w:rPr>
                        <w:t xml:space="preserve"> </w:t>
                      </w:r>
                    </w:p>
                    <w:p w14:paraId="03459E6E" w14:textId="77777777" w:rsidR="00F53286" w:rsidRDefault="00F53286" w:rsidP="00044DFA">
                      <w:pPr>
                        <w:tabs>
                          <w:tab w:val="left" w:pos="270"/>
                          <w:tab w:val="left" w:pos="540"/>
                        </w:tabs>
                        <w:ind w:left="540" w:hanging="540"/>
                        <w:rPr>
                          <w:rFonts w:ascii="Calibri" w:hAnsi="Calibri"/>
                          <w:i/>
                          <w:sz w:val="20"/>
                          <w:szCs w:val="20"/>
                        </w:rPr>
                      </w:pPr>
                    </w:p>
                    <w:p w14:paraId="20DB95F7" w14:textId="77777777" w:rsidR="00F53286" w:rsidRPr="008F35AF" w:rsidRDefault="00F53286" w:rsidP="00044DFA">
                      <w:pPr>
                        <w:tabs>
                          <w:tab w:val="left" w:pos="270"/>
                          <w:tab w:val="left" w:pos="540"/>
                        </w:tabs>
                        <w:ind w:left="540" w:hanging="540"/>
                        <w:rPr>
                          <w:rFonts w:ascii="Calibri" w:hAnsi="Calibri"/>
                          <w:i/>
                          <w:sz w:val="20"/>
                          <w:szCs w:val="20"/>
                        </w:rPr>
                      </w:pPr>
                      <w:r>
                        <w:rPr>
                          <w:rFonts w:ascii="Calibri" w:hAnsi="Calibri" w:cs="Times New Roman"/>
                          <w:sz w:val="20"/>
                          <w:szCs w:val="20"/>
                        </w:rPr>
                        <w:t>___</w:t>
                      </w:r>
                      <w:proofErr w:type="gramStart"/>
                      <w:r>
                        <w:rPr>
                          <w:rFonts w:ascii="Calibri" w:hAnsi="Calibri" w:cs="Times New Roman"/>
                          <w:sz w:val="20"/>
                          <w:szCs w:val="20"/>
                        </w:rPr>
                        <w:t>_   My</w:t>
                      </w:r>
                      <w:proofErr w:type="gramEnd"/>
                      <w:r>
                        <w:rPr>
                          <w:rFonts w:ascii="Calibri" w:hAnsi="Calibri" w:cs="Times New Roman"/>
                          <w:sz w:val="20"/>
                          <w:szCs w:val="20"/>
                        </w:rPr>
                        <w:t xml:space="preserve"> student has</w:t>
                      </w:r>
                      <w:r w:rsidRPr="00020A45">
                        <w:rPr>
                          <w:rFonts w:ascii="Calibri" w:hAnsi="Calibri"/>
                          <w:sz w:val="20"/>
                          <w:szCs w:val="20"/>
                        </w:rPr>
                        <w:t xml:space="preserve"> sincere religious beliefs against statewide assessments and </w:t>
                      </w:r>
                      <w:r>
                        <w:rPr>
                          <w:rFonts w:ascii="Calibri" w:hAnsi="Calibri"/>
                          <w:sz w:val="20"/>
                          <w:szCs w:val="20"/>
                        </w:rPr>
                        <w:t xml:space="preserve"> I </w:t>
                      </w:r>
                      <w:r w:rsidRPr="00020A45">
                        <w:rPr>
                          <w:rFonts w:ascii="Calibri" w:hAnsi="Calibri"/>
                          <w:sz w:val="20"/>
                          <w:szCs w:val="20"/>
                        </w:rPr>
                        <w:t>request an exemption from statewide tests for my student for the 2014</w:t>
                      </w:r>
                      <w:r w:rsidRPr="00020A45">
                        <w:rPr>
                          <w:rFonts w:ascii="Calibri" w:hAnsi="Calibri" w:cs="Times New Roman"/>
                          <w:i/>
                          <w:sz w:val="20"/>
                          <w:szCs w:val="20"/>
                        </w:rPr>
                        <w:t>–</w:t>
                      </w:r>
                      <w:r w:rsidRPr="00020A45">
                        <w:rPr>
                          <w:rFonts w:ascii="Calibri" w:hAnsi="Calibri"/>
                          <w:sz w:val="20"/>
                          <w:szCs w:val="20"/>
                        </w:rPr>
                        <w:t>15 school year.</w:t>
                      </w:r>
                    </w:p>
                  </w:txbxContent>
                </v:textbox>
                <w10:wrap type="square"/>
              </v:shape>
            </w:pict>
          </mc:Fallback>
        </mc:AlternateContent>
      </w:r>
      <w:r w:rsidR="0099642C">
        <w:rPr>
          <w:rFonts w:ascii="Calibri" w:hAnsi="Calibri"/>
          <w:i/>
          <w:noProof/>
          <w:sz w:val="18"/>
          <w:szCs w:val="18"/>
        </w:rPr>
        <mc:AlternateContent>
          <mc:Choice Requires="wps">
            <w:drawing>
              <wp:anchor distT="0" distB="0" distL="114300" distR="114300" simplePos="0" relativeHeight="251667456" behindDoc="0" locked="0" layoutInCell="1" allowOverlap="1" wp14:anchorId="726891F3" wp14:editId="0DE7149F">
                <wp:simplePos x="0" y="0"/>
                <wp:positionH relativeFrom="column">
                  <wp:posOffset>-114300</wp:posOffset>
                </wp:positionH>
                <wp:positionV relativeFrom="paragraph">
                  <wp:posOffset>179705</wp:posOffset>
                </wp:positionV>
                <wp:extent cx="3200400" cy="48412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3200400" cy="4841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4FE281" w14:textId="552D5279" w:rsidR="00F53286" w:rsidRPr="002D54D0" w:rsidRDefault="00F53286" w:rsidP="002D54D0">
                            <w:pPr>
                              <w:widowControl w:val="0"/>
                              <w:autoSpaceDE w:val="0"/>
                              <w:autoSpaceDN w:val="0"/>
                              <w:adjustRightInd w:val="0"/>
                              <w:spacing w:after="120"/>
                              <w:ind w:right="-14"/>
                              <w:rPr>
                                <w:rFonts w:ascii="Calibri" w:hAnsi="Calibri" w:cs="Menlo Bold"/>
                                <w:b/>
                                <w:bCs/>
                                <w:u w:val="single"/>
                                <w:lang w:eastAsia="ja-JP"/>
                              </w:rPr>
                            </w:pPr>
                            <w:r w:rsidRPr="002D54D0">
                              <w:rPr>
                                <w:rFonts w:ascii="Calibri" w:hAnsi="Calibri" w:cs="Menlo Bold"/>
                                <w:b/>
                                <w:bCs/>
                                <w:u w:val="single"/>
                                <w:lang w:eastAsia="ja-JP"/>
                              </w:rPr>
                              <w:t>REQUEST BASED ON DISABILITY</w:t>
                            </w:r>
                          </w:p>
                          <w:p w14:paraId="37F544C8" w14:textId="3A9FFDC3" w:rsidR="00F53286" w:rsidRPr="0094637C" w:rsidRDefault="00F53286" w:rsidP="0094637C">
                            <w:pPr>
                              <w:widowControl w:val="0"/>
                              <w:autoSpaceDE w:val="0"/>
                              <w:autoSpaceDN w:val="0"/>
                              <w:adjustRightInd w:val="0"/>
                              <w:ind w:left="270" w:right="-18" w:hanging="270"/>
                              <w:rPr>
                                <w:rFonts w:ascii="Calibri" w:hAnsi="Calibri" w:cs="Calibri"/>
                                <w:b/>
                                <w:bCs/>
                                <w:sz w:val="20"/>
                                <w:szCs w:val="20"/>
                                <w:lang w:eastAsia="ja-JP"/>
                              </w:rPr>
                            </w:pPr>
                            <w:proofErr w:type="gramStart"/>
                            <w:r w:rsidRPr="0094637C">
                              <w:rPr>
                                <w:rFonts w:ascii="Menlo Bold" w:hAnsi="Menlo Bold" w:cs="Menlo Bold"/>
                                <w:b/>
                                <w:bCs/>
                                <w:lang w:eastAsia="ja-JP"/>
                              </w:rPr>
                              <w:t>☐</w:t>
                            </w:r>
                            <w:r w:rsidRPr="0094637C">
                              <w:rPr>
                                <w:rFonts w:ascii="Calibri" w:hAnsi="Calibri" w:cs="Calibri"/>
                                <w:b/>
                                <w:bCs/>
                                <w:sz w:val="20"/>
                                <w:szCs w:val="20"/>
                                <w:lang w:eastAsia="ja-JP"/>
                              </w:rPr>
                              <w:t xml:space="preserve">  This</w:t>
                            </w:r>
                            <w:proofErr w:type="gramEnd"/>
                            <w:r w:rsidRPr="0094637C">
                              <w:rPr>
                                <w:rFonts w:ascii="Calibri" w:hAnsi="Calibri" w:cs="Calibri"/>
                                <w:b/>
                                <w:bCs/>
                                <w:sz w:val="20"/>
                                <w:szCs w:val="20"/>
                                <w:lang w:eastAsia="ja-JP"/>
                              </w:rPr>
                              <w:t xml:space="preserve"> request is to accommodate my student’s IDEA or Section 504 identified disability</w:t>
                            </w:r>
                            <w:r>
                              <w:rPr>
                                <w:rFonts w:ascii="Calibri" w:hAnsi="Calibri" w:cs="Calibri"/>
                                <w:b/>
                                <w:bCs/>
                                <w:sz w:val="20"/>
                                <w:szCs w:val="20"/>
                                <w:lang w:eastAsia="ja-JP"/>
                              </w:rPr>
                              <w:t>.</w:t>
                            </w:r>
                          </w:p>
                          <w:p w14:paraId="6F57F8C1" w14:textId="77777777" w:rsidR="00F53286" w:rsidRPr="002D54D0" w:rsidRDefault="00F53286" w:rsidP="00044DFA">
                            <w:pPr>
                              <w:widowControl w:val="0"/>
                              <w:autoSpaceDE w:val="0"/>
                              <w:autoSpaceDN w:val="0"/>
                              <w:adjustRightInd w:val="0"/>
                              <w:ind w:right="-18"/>
                              <w:rPr>
                                <w:rFonts w:ascii="Calibri" w:hAnsi="Calibri" w:cs="Calibri"/>
                                <w:sz w:val="12"/>
                                <w:szCs w:val="12"/>
                                <w:lang w:eastAsia="ja-JP"/>
                              </w:rPr>
                            </w:pPr>
                          </w:p>
                          <w:p w14:paraId="1CEEE440" w14:textId="77777777" w:rsidR="00F53286" w:rsidRDefault="00F53286" w:rsidP="00044DFA">
                            <w:pPr>
                              <w:widowControl w:val="0"/>
                              <w:autoSpaceDE w:val="0"/>
                              <w:autoSpaceDN w:val="0"/>
                              <w:adjustRightInd w:val="0"/>
                              <w:spacing w:after="120"/>
                              <w:ind w:right="-18"/>
                              <w:rPr>
                                <w:rFonts w:ascii="Calibri" w:hAnsi="Calibri" w:cs="Calibri"/>
                                <w:sz w:val="20"/>
                                <w:szCs w:val="20"/>
                                <w:lang w:eastAsia="ja-JP"/>
                              </w:rPr>
                            </w:pPr>
                            <w:r>
                              <w:rPr>
                                <w:rFonts w:ascii="Calibri" w:hAnsi="Calibri" w:cs="Calibri"/>
                                <w:sz w:val="20"/>
                                <w:szCs w:val="20"/>
                                <w:lang w:eastAsia="ja-JP"/>
                              </w:rPr>
                              <w:t xml:space="preserve">In the area below, please address </w:t>
                            </w:r>
                            <w:r>
                              <w:rPr>
                                <w:rFonts w:ascii="Calibri" w:hAnsi="Calibri" w:cs="Calibri"/>
                                <w:sz w:val="20"/>
                                <w:szCs w:val="20"/>
                                <w:u w:val="single"/>
                                <w:lang w:eastAsia="ja-JP"/>
                              </w:rPr>
                              <w:t>each</w:t>
                            </w:r>
                            <w:r>
                              <w:rPr>
                                <w:rFonts w:ascii="Calibri" w:hAnsi="Calibri" w:cs="Calibri"/>
                                <w:sz w:val="20"/>
                                <w:szCs w:val="20"/>
                                <w:lang w:eastAsia="ja-JP"/>
                              </w:rPr>
                              <w:t xml:space="preserve"> of the following:</w:t>
                            </w:r>
                          </w:p>
                          <w:p w14:paraId="13B72087" w14:textId="77777777" w:rsidR="00F53286" w:rsidRDefault="00F53286" w:rsidP="00044DFA">
                            <w:pPr>
                              <w:widowControl w:val="0"/>
                              <w:numPr>
                                <w:ilvl w:val="0"/>
                                <w:numId w:val="7"/>
                              </w:numPr>
                              <w:autoSpaceDE w:val="0"/>
                              <w:autoSpaceDN w:val="0"/>
                              <w:adjustRightInd w:val="0"/>
                              <w:spacing w:after="120"/>
                              <w:ind w:left="180" w:right="-18" w:hanging="180"/>
                              <w:rPr>
                                <w:rFonts w:ascii="Calibri" w:hAnsi="Calibri" w:cs="Calibri"/>
                                <w:sz w:val="20"/>
                                <w:szCs w:val="20"/>
                                <w:lang w:eastAsia="ja-JP"/>
                              </w:rPr>
                            </w:pPr>
                            <w:r>
                              <w:rPr>
                                <w:rFonts w:ascii="Calibri" w:hAnsi="Calibri" w:cs="Calibri"/>
                                <w:sz w:val="20"/>
                                <w:szCs w:val="20"/>
                                <w:lang w:eastAsia="ja-JP"/>
                              </w:rPr>
                              <w:t>Explain in your own words why you are requesting this exemption.</w:t>
                            </w:r>
                          </w:p>
                          <w:p w14:paraId="73679423" w14:textId="1AA8238C" w:rsidR="00F53286" w:rsidRDefault="00F53286" w:rsidP="00044DFA">
                            <w:pPr>
                              <w:widowControl w:val="0"/>
                              <w:numPr>
                                <w:ilvl w:val="0"/>
                                <w:numId w:val="7"/>
                              </w:numPr>
                              <w:autoSpaceDE w:val="0"/>
                              <w:autoSpaceDN w:val="0"/>
                              <w:adjustRightInd w:val="0"/>
                              <w:spacing w:after="120"/>
                              <w:ind w:left="180" w:right="-18" w:hanging="180"/>
                              <w:rPr>
                                <w:rFonts w:ascii="Calibri" w:hAnsi="Calibri" w:cs="Calibri"/>
                                <w:sz w:val="20"/>
                                <w:szCs w:val="20"/>
                                <w:lang w:eastAsia="ja-JP"/>
                              </w:rPr>
                            </w:pPr>
                            <w:r>
                              <w:rPr>
                                <w:rFonts w:ascii="Calibri" w:hAnsi="Calibri" w:cs="Calibri"/>
                                <w:sz w:val="20"/>
                                <w:szCs w:val="20"/>
                                <w:lang w:eastAsia="ja-JP"/>
                              </w:rPr>
                              <w:t>Describe how your student’s IDEA or Section 504 identified disability interferes with his or her ability to participate in state tests.</w:t>
                            </w:r>
                          </w:p>
                          <w:p w14:paraId="3F686017" w14:textId="7F7BABA9" w:rsidR="00F53286" w:rsidRPr="008F35AF" w:rsidRDefault="00F53286" w:rsidP="00044DFA">
                            <w:pPr>
                              <w:widowControl w:val="0"/>
                              <w:numPr>
                                <w:ilvl w:val="0"/>
                                <w:numId w:val="7"/>
                              </w:numPr>
                              <w:autoSpaceDE w:val="0"/>
                              <w:autoSpaceDN w:val="0"/>
                              <w:adjustRightInd w:val="0"/>
                              <w:spacing w:after="120"/>
                              <w:ind w:left="180" w:right="-18" w:hanging="180"/>
                              <w:rPr>
                                <w:rFonts w:ascii="Calibri" w:hAnsi="Calibri" w:cs="Calibri"/>
                                <w:sz w:val="20"/>
                                <w:szCs w:val="20"/>
                                <w:lang w:eastAsia="ja-JP"/>
                              </w:rPr>
                            </w:pPr>
                            <w:r>
                              <w:rPr>
                                <w:rFonts w:ascii="Calibri" w:hAnsi="Calibri" w:cs="Calibri"/>
                                <w:sz w:val="20"/>
                                <w:szCs w:val="20"/>
                                <w:lang w:eastAsia="ja-JP"/>
                              </w:rPr>
                              <w:t>Explain why you believe there are no accommodations that would allow your student to participate.</w:t>
                            </w:r>
                          </w:p>
                          <w:p w14:paraId="67AAEC49" w14:textId="77777777" w:rsidR="00F53286" w:rsidRDefault="00F53286" w:rsidP="00044DFA">
                            <w:pPr>
                              <w:widowControl w:val="0"/>
                              <w:autoSpaceDE w:val="0"/>
                              <w:autoSpaceDN w:val="0"/>
                              <w:adjustRightInd w:val="0"/>
                              <w:ind w:right="-18"/>
                              <w:rPr>
                                <w:rFonts w:ascii="Calibri" w:hAnsi="Calibri" w:cs="Calibri"/>
                                <w:sz w:val="20"/>
                                <w:szCs w:val="20"/>
                                <w:lang w:eastAsia="ja-JP"/>
                              </w:rPr>
                            </w:pPr>
                          </w:p>
                          <w:p w14:paraId="2337AA2D"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29884B47"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6CBCAED8"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1D8C7C52"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318A2657"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1BED9533"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048184D9"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77D21899"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5206A662"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6429E0BB"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359F4BB0" w14:textId="77777777" w:rsidR="00F53286" w:rsidRDefault="00F53286" w:rsidP="00044DFA">
                            <w:pPr>
                              <w:ind w:right="-18"/>
                            </w:pPr>
                            <w:r>
                              <w:rPr>
                                <w:rFonts w:ascii="Calibri" w:hAnsi="Calibri" w:cs="Calibri"/>
                                <w:sz w:val="20"/>
                                <w:szCs w:val="20"/>
                                <w:lang w:eastAsia="ja-JP"/>
                              </w:rPr>
                              <w:t>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margin-left:-8.95pt;margin-top:14.15pt;width:252pt;height:38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" filled="f" stroked="f">
                <v:textbox>
                  <w:txbxContent>
                    <w:p w14:paraId="634FE281" w14:textId="552D5279" w:rsidR="00F53286" w:rsidRPr="002D54D0" w:rsidRDefault="00F53286" w:rsidP="002D54D0">
                      <w:pPr>
                        <w:widowControl w:val="0"/>
                        <w:autoSpaceDE w:val="0"/>
                        <w:autoSpaceDN w:val="0"/>
                        <w:adjustRightInd w:val="0"/>
                        <w:spacing w:after="120"/>
                        <w:ind w:right="-14"/>
                        <w:rPr>
                          <w:rFonts w:ascii="Calibri" w:hAnsi="Calibri" w:cs="Menlo Bold"/>
                          <w:b/>
                          <w:bCs/>
                          <w:u w:val="single"/>
                          <w:lang w:eastAsia="ja-JP"/>
                        </w:rPr>
                      </w:pPr>
                      <w:r w:rsidRPr="002D54D0">
                        <w:rPr>
                          <w:rFonts w:ascii="Calibri" w:hAnsi="Calibri" w:cs="Menlo Bold"/>
                          <w:b/>
                          <w:bCs/>
                          <w:u w:val="single"/>
                          <w:lang w:eastAsia="ja-JP"/>
                        </w:rPr>
                        <w:t>REQUEST BASED ON DISABILITY</w:t>
                      </w:r>
                    </w:p>
                    <w:p w14:paraId="37F544C8" w14:textId="3A9FFDC3" w:rsidR="00F53286" w:rsidRPr="0094637C" w:rsidRDefault="00F53286" w:rsidP="0094637C">
                      <w:pPr>
                        <w:widowControl w:val="0"/>
                        <w:autoSpaceDE w:val="0"/>
                        <w:autoSpaceDN w:val="0"/>
                        <w:adjustRightInd w:val="0"/>
                        <w:ind w:left="270" w:right="-18" w:hanging="270"/>
                        <w:rPr>
                          <w:rFonts w:ascii="Calibri" w:hAnsi="Calibri" w:cs="Calibri"/>
                          <w:b/>
                          <w:bCs/>
                          <w:sz w:val="20"/>
                          <w:szCs w:val="20"/>
                          <w:lang w:eastAsia="ja-JP"/>
                        </w:rPr>
                      </w:pPr>
                      <w:proofErr w:type="gramStart"/>
                      <w:r w:rsidRPr="0094637C">
                        <w:rPr>
                          <w:rFonts w:ascii="Menlo Bold" w:hAnsi="Menlo Bold" w:cs="Menlo Bold"/>
                          <w:b/>
                          <w:bCs/>
                          <w:lang w:eastAsia="ja-JP"/>
                        </w:rPr>
                        <w:t>☐</w:t>
                      </w:r>
                      <w:r w:rsidRPr="0094637C">
                        <w:rPr>
                          <w:rFonts w:ascii="Calibri" w:hAnsi="Calibri" w:cs="Calibri"/>
                          <w:b/>
                          <w:bCs/>
                          <w:sz w:val="20"/>
                          <w:szCs w:val="20"/>
                          <w:lang w:eastAsia="ja-JP"/>
                        </w:rPr>
                        <w:t xml:space="preserve">  This</w:t>
                      </w:r>
                      <w:proofErr w:type="gramEnd"/>
                      <w:r w:rsidRPr="0094637C">
                        <w:rPr>
                          <w:rFonts w:ascii="Calibri" w:hAnsi="Calibri" w:cs="Calibri"/>
                          <w:b/>
                          <w:bCs/>
                          <w:sz w:val="20"/>
                          <w:szCs w:val="20"/>
                          <w:lang w:eastAsia="ja-JP"/>
                        </w:rPr>
                        <w:t xml:space="preserve"> request is to accommodate my student’s IDEA or Section 504 identified disability</w:t>
                      </w:r>
                      <w:r>
                        <w:rPr>
                          <w:rFonts w:ascii="Calibri" w:hAnsi="Calibri" w:cs="Calibri"/>
                          <w:b/>
                          <w:bCs/>
                          <w:sz w:val="20"/>
                          <w:szCs w:val="20"/>
                          <w:lang w:eastAsia="ja-JP"/>
                        </w:rPr>
                        <w:t>.</w:t>
                      </w:r>
                    </w:p>
                    <w:p w14:paraId="6F57F8C1" w14:textId="77777777" w:rsidR="00F53286" w:rsidRPr="002D54D0" w:rsidRDefault="00F53286" w:rsidP="00044DFA">
                      <w:pPr>
                        <w:widowControl w:val="0"/>
                        <w:autoSpaceDE w:val="0"/>
                        <w:autoSpaceDN w:val="0"/>
                        <w:adjustRightInd w:val="0"/>
                        <w:ind w:right="-18"/>
                        <w:rPr>
                          <w:rFonts w:ascii="Calibri" w:hAnsi="Calibri" w:cs="Calibri"/>
                          <w:sz w:val="12"/>
                          <w:szCs w:val="12"/>
                          <w:lang w:eastAsia="ja-JP"/>
                        </w:rPr>
                      </w:pPr>
                    </w:p>
                    <w:p w14:paraId="1CEEE440" w14:textId="77777777" w:rsidR="00F53286" w:rsidRDefault="00F53286" w:rsidP="00044DFA">
                      <w:pPr>
                        <w:widowControl w:val="0"/>
                        <w:autoSpaceDE w:val="0"/>
                        <w:autoSpaceDN w:val="0"/>
                        <w:adjustRightInd w:val="0"/>
                        <w:spacing w:after="120"/>
                        <w:ind w:right="-18"/>
                        <w:rPr>
                          <w:rFonts w:ascii="Calibri" w:hAnsi="Calibri" w:cs="Calibri"/>
                          <w:sz w:val="20"/>
                          <w:szCs w:val="20"/>
                          <w:lang w:eastAsia="ja-JP"/>
                        </w:rPr>
                      </w:pPr>
                      <w:r>
                        <w:rPr>
                          <w:rFonts w:ascii="Calibri" w:hAnsi="Calibri" w:cs="Calibri"/>
                          <w:sz w:val="20"/>
                          <w:szCs w:val="20"/>
                          <w:lang w:eastAsia="ja-JP"/>
                        </w:rPr>
                        <w:t xml:space="preserve">In the area below, please address </w:t>
                      </w:r>
                      <w:r>
                        <w:rPr>
                          <w:rFonts w:ascii="Calibri" w:hAnsi="Calibri" w:cs="Calibri"/>
                          <w:sz w:val="20"/>
                          <w:szCs w:val="20"/>
                          <w:u w:val="single"/>
                          <w:lang w:eastAsia="ja-JP"/>
                        </w:rPr>
                        <w:t>each</w:t>
                      </w:r>
                      <w:r>
                        <w:rPr>
                          <w:rFonts w:ascii="Calibri" w:hAnsi="Calibri" w:cs="Calibri"/>
                          <w:sz w:val="20"/>
                          <w:szCs w:val="20"/>
                          <w:lang w:eastAsia="ja-JP"/>
                        </w:rPr>
                        <w:t xml:space="preserve"> of the following:</w:t>
                      </w:r>
                    </w:p>
                    <w:p w14:paraId="13B72087" w14:textId="77777777" w:rsidR="00F53286" w:rsidRDefault="00F53286" w:rsidP="00044DFA">
                      <w:pPr>
                        <w:widowControl w:val="0"/>
                        <w:numPr>
                          <w:ilvl w:val="0"/>
                          <w:numId w:val="7"/>
                        </w:numPr>
                        <w:autoSpaceDE w:val="0"/>
                        <w:autoSpaceDN w:val="0"/>
                        <w:adjustRightInd w:val="0"/>
                        <w:spacing w:after="120"/>
                        <w:ind w:left="180" w:right="-18" w:hanging="180"/>
                        <w:rPr>
                          <w:rFonts w:ascii="Calibri" w:hAnsi="Calibri" w:cs="Calibri"/>
                          <w:sz w:val="20"/>
                          <w:szCs w:val="20"/>
                          <w:lang w:eastAsia="ja-JP"/>
                        </w:rPr>
                      </w:pPr>
                      <w:r>
                        <w:rPr>
                          <w:rFonts w:ascii="Calibri" w:hAnsi="Calibri" w:cs="Calibri"/>
                          <w:sz w:val="20"/>
                          <w:szCs w:val="20"/>
                          <w:lang w:eastAsia="ja-JP"/>
                        </w:rPr>
                        <w:t>Explain in your own words why you are requesting this exemption.</w:t>
                      </w:r>
                    </w:p>
                    <w:p w14:paraId="73679423" w14:textId="1AA8238C" w:rsidR="00F53286" w:rsidRDefault="00F53286" w:rsidP="00044DFA">
                      <w:pPr>
                        <w:widowControl w:val="0"/>
                        <w:numPr>
                          <w:ilvl w:val="0"/>
                          <w:numId w:val="7"/>
                        </w:numPr>
                        <w:autoSpaceDE w:val="0"/>
                        <w:autoSpaceDN w:val="0"/>
                        <w:adjustRightInd w:val="0"/>
                        <w:spacing w:after="120"/>
                        <w:ind w:left="180" w:right="-18" w:hanging="180"/>
                        <w:rPr>
                          <w:rFonts w:ascii="Calibri" w:hAnsi="Calibri" w:cs="Calibri"/>
                          <w:sz w:val="20"/>
                          <w:szCs w:val="20"/>
                          <w:lang w:eastAsia="ja-JP"/>
                        </w:rPr>
                      </w:pPr>
                      <w:r>
                        <w:rPr>
                          <w:rFonts w:ascii="Calibri" w:hAnsi="Calibri" w:cs="Calibri"/>
                          <w:sz w:val="20"/>
                          <w:szCs w:val="20"/>
                          <w:lang w:eastAsia="ja-JP"/>
                        </w:rPr>
                        <w:t>Describe how your student’s IDEA or Section 504 identified disability interferes with his or her ability to participate in state tests.</w:t>
                      </w:r>
                    </w:p>
                    <w:p w14:paraId="3F686017" w14:textId="7F7BABA9" w:rsidR="00F53286" w:rsidRPr="008F35AF" w:rsidRDefault="00F53286" w:rsidP="00044DFA">
                      <w:pPr>
                        <w:widowControl w:val="0"/>
                        <w:numPr>
                          <w:ilvl w:val="0"/>
                          <w:numId w:val="7"/>
                        </w:numPr>
                        <w:autoSpaceDE w:val="0"/>
                        <w:autoSpaceDN w:val="0"/>
                        <w:adjustRightInd w:val="0"/>
                        <w:spacing w:after="120"/>
                        <w:ind w:left="180" w:right="-18" w:hanging="180"/>
                        <w:rPr>
                          <w:rFonts w:ascii="Calibri" w:hAnsi="Calibri" w:cs="Calibri"/>
                          <w:sz w:val="20"/>
                          <w:szCs w:val="20"/>
                          <w:lang w:eastAsia="ja-JP"/>
                        </w:rPr>
                      </w:pPr>
                      <w:r>
                        <w:rPr>
                          <w:rFonts w:ascii="Calibri" w:hAnsi="Calibri" w:cs="Calibri"/>
                          <w:sz w:val="20"/>
                          <w:szCs w:val="20"/>
                          <w:lang w:eastAsia="ja-JP"/>
                        </w:rPr>
                        <w:t>Explain why you believe there are no accommodations that would allow your student to participate.</w:t>
                      </w:r>
                    </w:p>
                    <w:p w14:paraId="67AAEC49" w14:textId="77777777" w:rsidR="00F53286" w:rsidRDefault="00F53286" w:rsidP="00044DFA">
                      <w:pPr>
                        <w:widowControl w:val="0"/>
                        <w:autoSpaceDE w:val="0"/>
                        <w:autoSpaceDN w:val="0"/>
                        <w:adjustRightInd w:val="0"/>
                        <w:ind w:right="-18"/>
                        <w:rPr>
                          <w:rFonts w:ascii="Calibri" w:hAnsi="Calibri" w:cs="Calibri"/>
                          <w:sz w:val="20"/>
                          <w:szCs w:val="20"/>
                          <w:lang w:eastAsia="ja-JP"/>
                        </w:rPr>
                      </w:pPr>
                    </w:p>
                    <w:p w14:paraId="2337AA2D"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29884B47"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6CBCAED8"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1D8C7C52"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318A2657"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1BED9533"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048184D9"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77D21899"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5206A662"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6429E0BB" w14:textId="77777777" w:rsidR="00F53286" w:rsidRDefault="00F53286" w:rsidP="00044DFA">
                      <w:pPr>
                        <w:widowControl w:val="0"/>
                        <w:autoSpaceDE w:val="0"/>
                        <w:autoSpaceDN w:val="0"/>
                        <w:adjustRightInd w:val="0"/>
                        <w:spacing w:line="360" w:lineRule="auto"/>
                        <w:ind w:right="-18"/>
                        <w:rPr>
                          <w:rFonts w:ascii="Calibri" w:hAnsi="Calibri" w:cs="Calibri"/>
                          <w:sz w:val="20"/>
                          <w:szCs w:val="20"/>
                          <w:lang w:eastAsia="ja-JP"/>
                        </w:rPr>
                      </w:pPr>
                      <w:r>
                        <w:rPr>
                          <w:rFonts w:ascii="Calibri" w:hAnsi="Calibri" w:cs="Calibri"/>
                          <w:sz w:val="20"/>
                          <w:szCs w:val="20"/>
                          <w:lang w:eastAsia="ja-JP"/>
                        </w:rPr>
                        <w:t>_______________________________________________</w:t>
                      </w:r>
                    </w:p>
                    <w:p w14:paraId="359F4BB0" w14:textId="77777777" w:rsidR="00F53286" w:rsidRDefault="00F53286" w:rsidP="00044DFA">
                      <w:pPr>
                        <w:ind w:right="-18"/>
                      </w:pPr>
                      <w:r>
                        <w:rPr>
                          <w:rFonts w:ascii="Calibri" w:hAnsi="Calibri" w:cs="Calibri"/>
                          <w:sz w:val="20"/>
                          <w:szCs w:val="20"/>
                          <w:lang w:eastAsia="ja-JP"/>
                        </w:rPr>
                        <w:t>_______________________________________________</w:t>
                      </w:r>
                    </w:p>
                  </w:txbxContent>
                </v:textbox>
                <w10:wrap type="square"/>
              </v:shape>
            </w:pict>
          </mc:Fallback>
        </mc:AlternateContent>
      </w:r>
    </w:p>
    <w:p w14:paraId="11402CFF" w14:textId="471924ED" w:rsidR="00044DFA" w:rsidRPr="00837197" w:rsidRDefault="00044DFA" w:rsidP="00044DFA">
      <w:pPr>
        <w:rPr>
          <w:rFonts w:ascii="Calibri" w:hAnsi="Calibri"/>
          <w:sz w:val="20"/>
          <w:szCs w:val="20"/>
        </w:rPr>
      </w:pPr>
      <w:r w:rsidRPr="005E792A">
        <w:rPr>
          <w:rFonts w:ascii="Calibri" w:hAnsi="Calibri"/>
          <w:b/>
          <w:sz w:val="20"/>
          <w:szCs w:val="20"/>
        </w:rPr>
        <w:lastRenderedPageBreak/>
        <w:t>This exemption request includes the following tests</w:t>
      </w:r>
      <w:r w:rsidR="0094637C">
        <w:rPr>
          <w:rFonts w:ascii="Calibri" w:hAnsi="Calibri"/>
          <w:b/>
          <w:sz w:val="20"/>
          <w:szCs w:val="20"/>
        </w:rPr>
        <w:t xml:space="preserve"> administered in 2014–15</w:t>
      </w:r>
      <w:r w:rsidRPr="005E792A">
        <w:rPr>
          <w:rFonts w:ascii="Calibri" w:hAnsi="Calibri"/>
          <w:b/>
          <w:sz w:val="20"/>
          <w:szCs w:val="20"/>
        </w:rPr>
        <w:t xml:space="preserve"> </w:t>
      </w:r>
      <w:r w:rsidRPr="00837197">
        <w:rPr>
          <w:rFonts w:ascii="Calibri" w:hAnsi="Calibri"/>
          <w:sz w:val="20"/>
          <w:szCs w:val="20"/>
        </w:rPr>
        <w:t>(choose all that apply):</w:t>
      </w:r>
    </w:p>
    <w:p w14:paraId="660AF5C5" w14:textId="77777777" w:rsidR="00044DFA" w:rsidRPr="00AB62A4" w:rsidRDefault="00044DFA" w:rsidP="00044DFA">
      <w:pPr>
        <w:rPr>
          <w:rFonts w:ascii="Calibri" w:hAnsi="Calibri"/>
          <w:sz w:val="12"/>
          <w:szCs w:val="12"/>
        </w:rPr>
      </w:pPr>
    </w:p>
    <w:p w14:paraId="4D837D2D" w14:textId="77777777" w:rsidR="00044DFA" w:rsidRPr="00AB62A4" w:rsidRDefault="00044DFA" w:rsidP="00044DFA">
      <w:pPr>
        <w:rPr>
          <w:rFonts w:ascii="Calibri" w:eastAsia="MS Gothic" w:hAnsi="Calibri" w:cs="Times New Roman"/>
          <w:sz w:val="12"/>
          <w:szCs w:val="12"/>
        </w:rPr>
        <w:sectPr w:rsidR="00044DFA" w:rsidRPr="00AB62A4" w:rsidSect="004B36E3">
          <w:headerReference w:type="even" r:id="rId15"/>
          <w:headerReference w:type="default" r:id="rId16"/>
          <w:footerReference w:type="even" r:id="rId17"/>
          <w:footerReference w:type="default" r:id="rId18"/>
          <w:headerReference w:type="first" r:id="rId19"/>
          <w:type w:val="continuous"/>
          <w:pgSz w:w="12240" w:h="15840"/>
          <w:pgMar w:top="1296" w:right="1440" w:bottom="1296" w:left="1440" w:header="720" w:footer="720" w:gutter="0"/>
          <w:cols w:space="720"/>
          <w:titlePg/>
          <w:docGrid w:linePitch="360"/>
        </w:sectPr>
      </w:pPr>
    </w:p>
    <w:p w14:paraId="486615CB" w14:textId="77777777" w:rsidR="00044DFA" w:rsidRPr="00837197" w:rsidRDefault="00044DFA" w:rsidP="00044DFA">
      <w:pPr>
        <w:rPr>
          <w:rFonts w:ascii="Calibri" w:hAnsi="Calibri" w:cs="Times New Roman"/>
          <w:sz w:val="20"/>
          <w:szCs w:val="20"/>
        </w:rPr>
      </w:pPr>
      <w:proofErr w:type="gramStart"/>
      <w:r w:rsidRPr="009F448B">
        <w:rPr>
          <w:rFonts w:ascii="Menlo Bold" w:eastAsia="MS Gothic" w:hAnsi="Menlo Bold" w:cs="Menlo Bold"/>
        </w:rPr>
        <w:lastRenderedPageBreak/>
        <w:t>☐</w:t>
      </w:r>
      <w:r w:rsidRPr="00837197">
        <w:rPr>
          <w:rFonts w:ascii="Calibri" w:hAnsi="Calibri" w:cs="Times New Roman"/>
          <w:sz w:val="20"/>
          <w:szCs w:val="20"/>
        </w:rPr>
        <w:t xml:space="preserve">  </w:t>
      </w:r>
      <w:r w:rsidRPr="00837197">
        <w:rPr>
          <w:rFonts w:ascii="Calibri" w:hAnsi="Calibri"/>
          <w:sz w:val="20"/>
          <w:szCs w:val="20"/>
        </w:rPr>
        <w:t>Statewide</w:t>
      </w:r>
      <w:proofErr w:type="gramEnd"/>
      <w:r w:rsidRPr="00837197">
        <w:rPr>
          <w:rFonts w:ascii="Calibri" w:hAnsi="Calibri"/>
          <w:sz w:val="20"/>
          <w:szCs w:val="20"/>
        </w:rPr>
        <w:t xml:space="preserve"> Assessment: Language Arts </w:t>
      </w:r>
      <w:r w:rsidRPr="00676DB5">
        <w:rPr>
          <w:rFonts w:ascii="Calibri" w:hAnsi="Calibri" w:cs="Times New Roman"/>
          <w:i/>
          <w:sz w:val="20"/>
          <w:szCs w:val="20"/>
        </w:rPr>
        <w:t>(grades 3–8, 11)</w:t>
      </w:r>
    </w:p>
    <w:p w14:paraId="0F5EDC8C" w14:textId="77777777" w:rsidR="00044DFA" w:rsidRPr="00837197" w:rsidRDefault="00044DFA" w:rsidP="00044DFA">
      <w:pPr>
        <w:rPr>
          <w:rFonts w:ascii="Calibri" w:hAnsi="Calibri" w:cs="Times New Roman"/>
          <w:sz w:val="20"/>
          <w:szCs w:val="20"/>
        </w:rPr>
      </w:pPr>
      <w:proofErr w:type="gramStart"/>
      <w:r w:rsidRPr="009F448B">
        <w:rPr>
          <w:rFonts w:ascii="Menlo Bold" w:eastAsia="MS Gothic" w:hAnsi="Menlo Bold" w:cs="Menlo Bold"/>
        </w:rPr>
        <w:t>☐</w:t>
      </w:r>
      <w:r w:rsidRPr="00837197">
        <w:rPr>
          <w:rFonts w:ascii="Calibri" w:hAnsi="Calibri" w:cs="Times New Roman"/>
          <w:sz w:val="20"/>
          <w:szCs w:val="20"/>
        </w:rPr>
        <w:t xml:space="preserve">  </w:t>
      </w:r>
      <w:r w:rsidRPr="00837197">
        <w:rPr>
          <w:rFonts w:ascii="Calibri" w:hAnsi="Calibri"/>
          <w:sz w:val="20"/>
          <w:szCs w:val="20"/>
        </w:rPr>
        <w:t>Statewide</w:t>
      </w:r>
      <w:proofErr w:type="gramEnd"/>
      <w:r w:rsidRPr="00837197">
        <w:rPr>
          <w:rFonts w:ascii="Calibri" w:hAnsi="Calibri"/>
          <w:sz w:val="20"/>
          <w:szCs w:val="20"/>
        </w:rPr>
        <w:t xml:space="preserve"> Assessment: Math </w:t>
      </w:r>
      <w:r w:rsidRPr="00676DB5">
        <w:rPr>
          <w:rFonts w:ascii="Calibri" w:hAnsi="Calibri" w:cs="Times New Roman"/>
          <w:i/>
          <w:sz w:val="20"/>
          <w:szCs w:val="20"/>
        </w:rPr>
        <w:t>(grades 3–8, 11)</w:t>
      </w:r>
    </w:p>
    <w:p w14:paraId="453FAB7E" w14:textId="77777777" w:rsidR="00044DFA" w:rsidRDefault="00044DFA" w:rsidP="00044DFA">
      <w:pPr>
        <w:rPr>
          <w:rFonts w:ascii="Menlo Bold" w:eastAsia="MS Gothic" w:hAnsi="Menlo Bold" w:cs="Menlo Bold"/>
          <w:i/>
          <w:sz w:val="20"/>
          <w:szCs w:val="20"/>
        </w:rPr>
      </w:pPr>
      <w:proofErr w:type="gramStart"/>
      <w:r w:rsidRPr="009F448B">
        <w:rPr>
          <w:rFonts w:ascii="Menlo Bold" w:eastAsia="MS Gothic" w:hAnsi="Menlo Bold" w:cs="Menlo Bold"/>
        </w:rPr>
        <w:t>☐</w:t>
      </w:r>
      <w:r w:rsidRPr="00837197">
        <w:rPr>
          <w:rFonts w:ascii="Calibri" w:hAnsi="Calibri" w:cs="Times New Roman"/>
          <w:sz w:val="20"/>
          <w:szCs w:val="20"/>
        </w:rPr>
        <w:t xml:space="preserve">  Statewide</w:t>
      </w:r>
      <w:proofErr w:type="gramEnd"/>
      <w:r w:rsidRPr="00837197">
        <w:rPr>
          <w:rFonts w:ascii="Calibri" w:hAnsi="Calibri" w:cs="Times New Roman"/>
          <w:sz w:val="20"/>
          <w:szCs w:val="20"/>
        </w:rPr>
        <w:t xml:space="preserve"> Assessment: Science </w:t>
      </w:r>
      <w:r w:rsidRPr="00676DB5">
        <w:rPr>
          <w:rFonts w:ascii="Calibri" w:hAnsi="Calibri" w:cs="Times New Roman"/>
          <w:i/>
          <w:sz w:val="20"/>
          <w:szCs w:val="20"/>
        </w:rPr>
        <w:t>(grades 5, 8, 11)</w:t>
      </w:r>
      <w:r w:rsidRPr="00676DB5">
        <w:rPr>
          <w:rFonts w:ascii="Menlo Bold" w:eastAsia="MS Gothic" w:hAnsi="Menlo Bold" w:cs="Menlo Bold"/>
          <w:i/>
          <w:sz w:val="20"/>
          <w:szCs w:val="20"/>
        </w:rPr>
        <w:t xml:space="preserve"> </w:t>
      </w:r>
    </w:p>
    <w:p w14:paraId="2B5A866E" w14:textId="27230EDD" w:rsidR="00AB62A4" w:rsidRPr="00BB34EA" w:rsidRDefault="00AB62A4" w:rsidP="00044DFA">
      <w:pPr>
        <w:rPr>
          <w:rFonts w:ascii="Calibri" w:hAnsi="Calibri"/>
          <w:sz w:val="20"/>
          <w:szCs w:val="20"/>
        </w:rPr>
      </w:pPr>
      <w:proofErr w:type="gramStart"/>
      <w:r w:rsidRPr="009F448B">
        <w:rPr>
          <w:rFonts w:ascii="Menlo Bold" w:eastAsia="MS Gothic" w:hAnsi="Menlo Bold" w:cs="Menlo Bold"/>
        </w:rPr>
        <w:t>☐</w:t>
      </w:r>
      <w:r w:rsidRPr="00837197">
        <w:rPr>
          <w:rFonts w:ascii="Calibri" w:hAnsi="Calibri" w:cs="Times New Roman"/>
          <w:sz w:val="20"/>
          <w:szCs w:val="20"/>
        </w:rPr>
        <w:t xml:space="preserve">  </w:t>
      </w:r>
      <w:r w:rsidRPr="00AB62A4">
        <w:rPr>
          <w:rFonts w:ascii="Calibri" w:hAnsi="Calibri" w:cs="Times New Roman"/>
          <w:sz w:val="20"/>
          <w:szCs w:val="20"/>
          <w:highlight w:val="yellow"/>
        </w:rPr>
        <w:t>Statewide</w:t>
      </w:r>
      <w:proofErr w:type="gramEnd"/>
      <w:r w:rsidRPr="00AB62A4">
        <w:rPr>
          <w:rFonts w:ascii="Calibri" w:hAnsi="Calibri" w:cs="Times New Roman"/>
          <w:sz w:val="20"/>
          <w:szCs w:val="20"/>
          <w:highlight w:val="yellow"/>
        </w:rPr>
        <w:t xml:space="preserve"> Assessment: Social Studies </w:t>
      </w:r>
      <w:r w:rsidRPr="00AB62A4">
        <w:rPr>
          <w:rFonts w:ascii="Calibri" w:hAnsi="Calibri" w:cs="Times New Roman"/>
          <w:i/>
          <w:sz w:val="20"/>
          <w:szCs w:val="20"/>
          <w:highlight w:val="yellow"/>
        </w:rPr>
        <w:t>(grades 5, 8, 11)</w:t>
      </w:r>
      <w:r w:rsidRPr="00676DB5">
        <w:rPr>
          <w:rFonts w:ascii="Menlo Bold" w:eastAsia="MS Gothic" w:hAnsi="Menlo Bold" w:cs="Menlo Bold"/>
          <w:i/>
          <w:sz w:val="20"/>
          <w:szCs w:val="20"/>
        </w:rPr>
        <w:t xml:space="preserve"> </w:t>
      </w:r>
    </w:p>
    <w:p w14:paraId="36A2E94D" w14:textId="77777777" w:rsidR="00044DFA" w:rsidRPr="00AB62A4" w:rsidRDefault="00044DFA" w:rsidP="00044DFA">
      <w:pPr>
        <w:rPr>
          <w:rFonts w:ascii="Menlo Bold" w:eastAsia="MS Gothic" w:hAnsi="Menlo Bold" w:cs="Menlo Bold"/>
          <w:i/>
          <w:sz w:val="12"/>
          <w:szCs w:val="12"/>
        </w:rPr>
      </w:pPr>
    </w:p>
    <w:p w14:paraId="22DCF15C" w14:textId="77777777" w:rsidR="00044DFA" w:rsidRPr="00837197" w:rsidRDefault="00044DFA" w:rsidP="00044DFA">
      <w:pPr>
        <w:rPr>
          <w:rFonts w:ascii="Calibri" w:hAnsi="Calibri" w:cs="Times New Roman"/>
          <w:sz w:val="20"/>
          <w:szCs w:val="20"/>
        </w:rPr>
      </w:pPr>
      <w:proofErr w:type="gramStart"/>
      <w:r w:rsidRPr="009F448B">
        <w:rPr>
          <w:rFonts w:ascii="Menlo Bold" w:eastAsia="MS Gothic" w:hAnsi="Menlo Bold" w:cs="Menlo Bold"/>
        </w:rPr>
        <w:t>☐</w:t>
      </w:r>
      <w:r w:rsidRPr="00837197">
        <w:rPr>
          <w:rFonts w:ascii="Calibri" w:hAnsi="Calibri" w:cs="Times New Roman"/>
          <w:sz w:val="20"/>
          <w:szCs w:val="20"/>
        </w:rPr>
        <w:t xml:space="preserve"> </w:t>
      </w:r>
      <w:r>
        <w:rPr>
          <w:rFonts w:ascii="Calibri" w:hAnsi="Calibri" w:cs="Times New Roman"/>
          <w:sz w:val="20"/>
          <w:szCs w:val="20"/>
        </w:rPr>
        <w:t xml:space="preserve"> </w:t>
      </w:r>
      <w:r w:rsidRPr="00837197">
        <w:rPr>
          <w:rFonts w:ascii="Calibri" w:hAnsi="Calibri" w:cs="Times New Roman"/>
          <w:sz w:val="20"/>
          <w:szCs w:val="20"/>
        </w:rPr>
        <w:t>Kindergarten</w:t>
      </w:r>
      <w:proofErr w:type="gramEnd"/>
      <w:r w:rsidRPr="00837197">
        <w:rPr>
          <w:rFonts w:ascii="Calibri" w:hAnsi="Calibri" w:cs="Times New Roman"/>
          <w:sz w:val="20"/>
          <w:szCs w:val="20"/>
        </w:rPr>
        <w:t xml:space="preserve"> Readiness</w:t>
      </w:r>
      <w:r>
        <w:rPr>
          <w:rFonts w:ascii="Calibri" w:hAnsi="Calibri" w:cs="Times New Roman"/>
          <w:sz w:val="20"/>
          <w:szCs w:val="20"/>
        </w:rPr>
        <w:t xml:space="preserve"> </w:t>
      </w:r>
      <w:r w:rsidRPr="00676DB5">
        <w:rPr>
          <w:rFonts w:ascii="Calibri" w:hAnsi="Calibri" w:cs="Times New Roman"/>
          <w:i/>
          <w:sz w:val="20"/>
          <w:szCs w:val="20"/>
        </w:rPr>
        <w:t>(kindergarten students)</w:t>
      </w:r>
    </w:p>
    <w:p w14:paraId="7FF09164" w14:textId="77777777" w:rsidR="008E3EE5" w:rsidRPr="00837197" w:rsidRDefault="008E3EE5" w:rsidP="008E3EE5">
      <w:pPr>
        <w:pStyle w:val="ListParagraph"/>
        <w:widowControl w:val="0"/>
        <w:autoSpaceDE w:val="0"/>
        <w:autoSpaceDN w:val="0"/>
        <w:adjustRightInd w:val="0"/>
        <w:ind w:left="0"/>
        <w:rPr>
          <w:rFonts w:ascii="Calibri" w:hAnsi="Calibri" w:cs="Times New Roman"/>
          <w:sz w:val="20"/>
          <w:szCs w:val="20"/>
        </w:rPr>
      </w:pPr>
      <w:proofErr w:type="gramStart"/>
      <w:r w:rsidRPr="009F448B">
        <w:rPr>
          <w:rFonts w:ascii="Menlo Bold" w:eastAsia="MS Gothic" w:hAnsi="Menlo Bold" w:cs="Menlo Bold"/>
        </w:rPr>
        <w:lastRenderedPageBreak/>
        <w:t>☐</w:t>
      </w:r>
      <w:r w:rsidRPr="00837197">
        <w:rPr>
          <w:rFonts w:ascii="Calibri" w:hAnsi="Calibri" w:cs="Times New Roman"/>
          <w:sz w:val="20"/>
          <w:szCs w:val="20"/>
        </w:rPr>
        <w:t xml:space="preserve">  </w:t>
      </w:r>
      <w:r>
        <w:rPr>
          <w:rFonts w:ascii="Calibri" w:hAnsi="Calibri" w:cs="Times New Roman"/>
          <w:sz w:val="20"/>
          <w:szCs w:val="20"/>
        </w:rPr>
        <w:t>English</w:t>
      </w:r>
      <w:proofErr w:type="gramEnd"/>
      <w:r w:rsidRPr="00837197">
        <w:rPr>
          <w:rFonts w:ascii="Calibri" w:hAnsi="Calibri" w:cs="Times New Roman"/>
          <w:sz w:val="20"/>
          <w:szCs w:val="20"/>
        </w:rPr>
        <w:t xml:space="preserve"> Langua</w:t>
      </w:r>
      <w:r>
        <w:rPr>
          <w:rFonts w:ascii="Calibri" w:hAnsi="Calibri" w:cs="Times New Roman"/>
          <w:sz w:val="20"/>
          <w:szCs w:val="20"/>
        </w:rPr>
        <w:t xml:space="preserve">ge Proficiency </w:t>
      </w:r>
      <w:r w:rsidRPr="00837197">
        <w:rPr>
          <w:rFonts w:ascii="Calibri" w:hAnsi="Calibri" w:cs="Times New Roman"/>
          <w:sz w:val="20"/>
          <w:szCs w:val="20"/>
        </w:rPr>
        <w:t xml:space="preserve">(ELPA) </w:t>
      </w:r>
      <w:r w:rsidRPr="00676DB5">
        <w:rPr>
          <w:rFonts w:ascii="Calibri" w:hAnsi="Calibri" w:cs="Times New Roman"/>
          <w:i/>
          <w:sz w:val="20"/>
          <w:szCs w:val="20"/>
        </w:rPr>
        <w:t xml:space="preserve">(for eligible </w:t>
      </w:r>
      <w:r>
        <w:rPr>
          <w:rFonts w:ascii="Calibri" w:hAnsi="Calibri" w:cs="Times New Roman"/>
          <w:i/>
          <w:sz w:val="20"/>
          <w:szCs w:val="20"/>
        </w:rPr>
        <w:br/>
        <w:t xml:space="preserve">      </w:t>
      </w:r>
      <w:r w:rsidRPr="00676DB5">
        <w:rPr>
          <w:rFonts w:ascii="Calibri" w:hAnsi="Calibri" w:cs="Times New Roman"/>
          <w:i/>
          <w:sz w:val="20"/>
          <w:szCs w:val="20"/>
        </w:rPr>
        <w:t>students</w:t>
      </w:r>
      <w:r>
        <w:rPr>
          <w:rFonts w:ascii="Calibri" w:hAnsi="Calibri" w:cs="Times New Roman"/>
          <w:i/>
          <w:sz w:val="20"/>
          <w:szCs w:val="20"/>
        </w:rPr>
        <w:t xml:space="preserve"> in grades </w:t>
      </w:r>
      <w:r w:rsidRPr="00676DB5">
        <w:rPr>
          <w:rFonts w:ascii="Calibri" w:hAnsi="Calibri" w:cs="Times New Roman"/>
          <w:i/>
          <w:sz w:val="20"/>
          <w:szCs w:val="20"/>
        </w:rPr>
        <w:t>K–12)</w:t>
      </w:r>
    </w:p>
    <w:p w14:paraId="4B06ADF3" w14:textId="77777777" w:rsidR="008E3EE5" w:rsidRPr="00837197" w:rsidRDefault="008E3EE5" w:rsidP="008E3EE5">
      <w:pPr>
        <w:pStyle w:val="ListParagraph"/>
        <w:widowControl w:val="0"/>
        <w:autoSpaceDE w:val="0"/>
        <w:autoSpaceDN w:val="0"/>
        <w:adjustRightInd w:val="0"/>
        <w:ind w:left="0"/>
        <w:rPr>
          <w:rFonts w:ascii="Calibri" w:hAnsi="Calibri" w:cs="Times New Roman"/>
          <w:sz w:val="20"/>
          <w:szCs w:val="20"/>
        </w:rPr>
      </w:pPr>
      <w:proofErr w:type="gramStart"/>
      <w:r w:rsidRPr="009F448B">
        <w:rPr>
          <w:rFonts w:ascii="Menlo Bold" w:eastAsia="MS Gothic" w:hAnsi="Menlo Bold" w:cs="Menlo Bold"/>
        </w:rPr>
        <w:t>☐</w:t>
      </w:r>
      <w:r w:rsidRPr="00837197">
        <w:rPr>
          <w:rFonts w:ascii="Calibri" w:hAnsi="Calibri" w:cs="Times New Roman"/>
          <w:sz w:val="20"/>
          <w:szCs w:val="20"/>
        </w:rPr>
        <w:t xml:space="preserve">  </w:t>
      </w:r>
      <w:r>
        <w:rPr>
          <w:rFonts w:ascii="Calibri" w:hAnsi="Calibri" w:cs="Times New Roman"/>
          <w:sz w:val="20"/>
          <w:szCs w:val="20"/>
        </w:rPr>
        <w:t>Extended</w:t>
      </w:r>
      <w:proofErr w:type="gramEnd"/>
      <w:r>
        <w:rPr>
          <w:rFonts w:ascii="Calibri" w:hAnsi="Calibri" w:cs="Times New Roman"/>
          <w:sz w:val="20"/>
          <w:szCs w:val="20"/>
        </w:rPr>
        <w:t xml:space="preserve"> Assessment </w:t>
      </w:r>
      <w:r w:rsidRPr="00BB34EA">
        <w:rPr>
          <w:rFonts w:ascii="Calibri" w:hAnsi="Calibri" w:cs="Times New Roman"/>
          <w:i/>
          <w:sz w:val="20"/>
          <w:szCs w:val="20"/>
        </w:rPr>
        <w:t xml:space="preserve">(for eligible students with </w:t>
      </w:r>
      <w:r>
        <w:rPr>
          <w:rFonts w:ascii="Calibri" w:hAnsi="Calibri" w:cs="Times New Roman"/>
          <w:i/>
          <w:sz w:val="20"/>
          <w:szCs w:val="20"/>
        </w:rPr>
        <w:br/>
        <w:t xml:space="preserve">     </w:t>
      </w:r>
      <w:r w:rsidRPr="00BB34EA">
        <w:rPr>
          <w:rFonts w:ascii="Calibri" w:hAnsi="Calibri" w:cs="Times New Roman"/>
          <w:i/>
          <w:sz w:val="20"/>
          <w:szCs w:val="20"/>
        </w:rPr>
        <w:t>disabilities in grades 3–8, 11)</w:t>
      </w:r>
    </w:p>
    <w:p w14:paraId="1F505B4C" w14:textId="77777777" w:rsidR="00AB62A4" w:rsidRPr="00676DB5" w:rsidRDefault="00AB62A4" w:rsidP="00AB62A4">
      <w:pPr>
        <w:pStyle w:val="ListParagraph"/>
        <w:widowControl w:val="0"/>
        <w:autoSpaceDE w:val="0"/>
        <w:autoSpaceDN w:val="0"/>
        <w:adjustRightInd w:val="0"/>
        <w:ind w:left="0"/>
        <w:rPr>
          <w:rFonts w:ascii="Calibri" w:hAnsi="Calibri"/>
          <w:i/>
          <w:sz w:val="20"/>
          <w:szCs w:val="20"/>
        </w:rPr>
      </w:pPr>
      <w:proofErr w:type="gramStart"/>
      <w:r w:rsidRPr="009F448B">
        <w:rPr>
          <w:rFonts w:ascii="Menlo Bold" w:eastAsia="MS Gothic" w:hAnsi="Menlo Bold" w:cs="Menlo Bold"/>
        </w:rPr>
        <w:t>☐</w:t>
      </w:r>
      <w:r w:rsidRPr="00837197">
        <w:rPr>
          <w:rFonts w:ascii="Calibri" w:hAnsi="Calibri" w:cs="Times New Roman"/>
          <w:sz w:val="20"/>
          <w:szCs w:val="20"/>
        </w:rPr>
        <w:t xml:space="preserve">  PSAT</w:t>
      </w:r>
      <w:proofErr w:type="gramEnd"/>
      <w:r>
        <w:rPr>
          <w:rFonts w:ascii="Calibri" w:hAnsi="Calibri" w:cs="Times New Roman"/>
          <w:sz w:val="20"/>
          <w:szCs w:val="20"/>
        </w:rPr>
        <w:t xml:space="preserve"> (</w:t>
      </w:r>
      <w:r w:rsidRPr="00837197">
        <w:rPr>
          <w:rFonts w:ascii="Calibri" w:hAnsi="Calibri" w:cs="Times New Roman"/>
          <w:sz w:val="20"/>
          <w:szCs w:val="20"/>
        </w:rPr>
        <w:t>National Merit Scholarship</w:t>
      </w:r>
      <w:r w:rsidRPr="00837197">
        <w:rPr>
          <w:rFonts w:ascii="Calibri" w:hAnsi="Calibri" w:cs="Times New Roman"/>
          <w:sz w:val="20"/>
          <w:szCs w:val="20"/>
        </w:rPr>
        <w:br/>
        <w:t xml:space="preserve">     </w:t>
      </w:r>
      <w:r>
        <w:rPr>
          <w:rFonts w:ascii="Calibri" w:hAnsi="Calibri" w:cs="Times New Roman"/>
          <w:sz w:val="20"/>
          <w:szCs w:val="20"/>
        </w:rPr>
        <w:t xml:space="preserve"> </w:t>
      </w:r>
      <w:r w:rsidRPr="00837197">
        <w:rPr>
          <w:rFonts w:ascii="Calibri" w:hAnsi="Calibri" w:cs="Times New Roman"/>
          <w:sz w:val="20"/>
          <w:szCs w:val="20"/>
        </w:rPr>
        <w:t>qualifying test)</w:t>
      </w:r>
      <w:r>
        <w:rPr>
          <w:rFonts w:ascii="Calibri" w:hAnsi="Calibri" w:cs="Times New Roman"/>
          <w:sz w:val="20"/>
          <w:szCs w:val="20"/>
        </w:rPr>
        <w:t xml:space="preserve"> or ACT PLAN </w:t>
      </w:r>
      <w:r w:rsidRPr="00676DB5">
        <w:rPr>
          <w:rFonts w:ascii="Calibri" w:hAnsi="Calibri" w:cs="Times New Roman"/>
          <w:i/>
          <w:sz w:val="20"/>
          <w:szCs w:val="20"/>
        </w:rPr>
        <w:t>(high school)</w:t>
      </w:r>
    </w:p>
    <w:p w14:paraId="3ECE0FDA" w14:textId="77777777" w:rsidR="00044DFA" w:rsidRPr="00837197" w:rsidRDefault="00044DFA" w:rsidP="00044DFA">
      <w:pPr>
        <w:rPr>
          <w:rFonts w:ascii="Calibri" w:hAnsi="Calibri" w:cs="Times New Roman"/>
        </w:rPr>
        <w:sectPr w:rsidR="00044DFA" w:rsidRPr="00837197" w:rsidSect="004B36E3">
          <w:type w:val="continuous"/>
          <w:pgSz w:w="12240" w:h="15840"/>
          <w:pgMar w:top="1296" w:right="1440" w:bottom="1296" w:left="1440" w:header="720" w:footer="720" w:gutter="0"/>
          <w:cols w:num="2" w:space="432" w:equalWidth="0">
            <w:col w:w="4752" w:space="432"/>
            <w:col w:w="4176"/>
          </w:cols>
          <w:titlePg/>
          <w:docGrid w:linePitch="360"/>
        </w:sectPr>
      </w:pPr>
    </w:p>
    <w:p w14:paraId="0242F44B" w14:textId="77777777" w:rsidR="00044DFA" w:rsidRDefault="00044DFA" w:rsidP="00044DFA">
      <w:pPr>
        <w:rPr>
          <w:rFonts w:ascii="Calibri" w:hAnsi="Calibri" w:cs="Times New Roman"/>
          <w:sz w:val="20"/>
          <w:szCs w:val="20"/>
        </w:rPr>
      </w:pPr>
      <w:r w:rsidRPr="00837197">
        <w:rPr>
          <w:rFonts w:ascii="Calibri" w:hAnsi="Calibri" w:cs="Times New Roman"/>
          <w:sz w:val="20"/>
          <w:szCs w:val="20"/>
        </w:rPr>
        <w:lastRenderedPageBreak/>
        <w:t xml:space="preserve"> </w:t>
      </w:r>
    </w:p>
    <w:p w14:paraId="5DA28968" w14:textId="77777777" w:rsidR="00044DFA" w:rsidRPr="005E792A" w:rsidRDefault="00044DFA" w:rsidP="00044DFA">
      <w:pPr>
        <w:rPr>
          <w:rFonts w:ascii="Calibri" w:hAnsi="Calibri"/>
          <w:b/>
          <w:sz w:val="20"/>
          <w:szCs w:val="20"/>
        </w:rPr>
      </w:pPr>
      <w:r w:rsidRPr="005E792A">
        <w:rPr>
          <w:rFonts w:ascii="Calibri" w:hAnsi="Calibri"/>
          <w:b/>
          <w:sz w:val="20"/>
          <w:szCs w:val="20"/>
        </w:rPr>
        <w:t>Please initial each statement:</w:t>
      </w:r>
    </w:p>
    <w:p w14:paraId="3F7E4269" w14:textId="77777777" w:rsidR="00044DFA" w:rsidRPr="00AB62A4" w:rsidRDefault="00044DFA" w:rsidP="00044DFA">
      <w:pPr>
        <w:tabs>
          <w:tab w:val="left" w:pos="540"/>
        </w:tabs>
        <w:ind w:left="540" w:hanging="540"/>
        <w:rPr>
          <w:rFonts w:ascii="Calibri" w:hAnsi="Calibri"/>
          <w:sz w:val="12"/>
          <w:szCs w:val="12"/>
        </w:rPr>
      </w:pPr>
    </w:p>
    <w:p w14:paraId="69C688A3" w14:textId="77777777" w:rsidR="00044DFA" w:rsidRPr="00C0047B" w:rsidRDefault="00044DFA" w:rsidP="00044DFA">
      <w:pPr>
        <w:tabs>
          <w:tab w:val="left" w:pos="270"/>
          <w:tab w:val="left" w:pos="540"/>
        </w:tabs>
        <w:ind w:left="540" w:hanging="540"/>
        <w:rPr>
          <w:rFonts w:ascii="Calibri" w:hAnsi="Calibri" w:cs="Times New Roman"/>
          <w:sz w:val="20"/>
          <w:szCs w:val="20"/>
        </w:rPr>
      </w:pPr>
      <w:r w:rsidRPr="00C0047B">
        <w:rPr>
          <w:rFonts w:ascii="Calibri" w:eastAsia="MS Gothic" w:hAnsi="Calibri" w:cs="Menlo Bold"/>
          <w:sz w:val="20"/>
          <w:szCs w:val="20"/>
        </w:rPr>
        <w:t>____</w:t>
      </w:r>
      <w:r w:rsidRPr="00C0047B">
        <w:rPr>
          <w:rFonts w:ascii="Calibri" w:hAnsi="Calibri" w:cs="Times New Roman"/>
          <w:sz w:val="20"/>
          <w:szCs w:val="20"/>
        </w:rPr>
        <w:t xml:space="preserve">  </w:t>
      </w:r>
      <w:r w:rsidRPr="00C0047B">
        <w:rPr>
          <w:rFonts w:ascii="Calibri" w:hAnsi="Calibri" w:cs="Times New Roman"/>
          <w:sz w:val="20"/>
          <w:szCs w:val="20"/>
        </w:rPr>
        <w:tab/>
      </w:r>
      <w:r w:rsidRPr="00C0047B">
        <w:rPr>
          <w:rFonts w:ascii="Calibri" w:hAnsi="Calibri"/>
          <w:sz w:val="20"/>
          <w:szCs w:val="20"/>
        </w:rPr>
        <w:t xml:space="preserve">I have read this form and the </w:t>
      </w:r>
      <w:r w:rsidRPr="00C0047B">
        <w:rPr>
          <w:rFonts w:ascii="Calibri" w:hAnsi="Calibri" w:cs="Times New Roman"/>
          <w:sz w:val="20"/>
          <w:szCs w:val="20"/>
        </w:rPr>
        <w:t xml:space="preserve">Frequently Asked Questions on Opting Out of State Testing. </w:t>
      </w:r>
    </w:p>
    <w:p w14:paraId="0074D4E6" w14:textId="77777777" w:rsidR="00044DFA" w:rsidRPr="005E792A" w:rsidRDefault="00044DFA" w:rsidP="00044DFA">
      <w:pPr>
        <w:tabs>
          <w:tab w:val="left" w:pos="270"/>
          <w:tab w:val="left" w:pos="540"/>
        </w:tabs>
        <w:ind w:left="540" w:hanging="540"/>
        <w:rPr>
          <w:rFonts w:ascii="Calibri" w:hAnsi="Calibri" w:cs="Times New Roman"/>
          <w:sz w:val="16"/>
          <w:szCs w:val="16"/>
        </w:rPr>
      </w:pPr>
    </w:p>
    <w:p w14:paraId="1D181C73" w14:textId="17F327F1" w:rsidR="00044DFA" w:rsidRPr="00C0047B" w:rsidRDefault="00044DFA" w:rsidP="00044DFA">
      <w:pPr>
        <w:tabs>
          <w:tab w:val="left" w:pos="270"/>
          <w:tab w:val="left" w:pos="540"/>
        </w:tabs>
        <w:ind w:left="540" w:hanging="540"/>
        <w:rPr>
          <w:rFonts w:ascii="Calibri" w:hAnsi="Calibri"/>
          <w:sz w:val="20"/>
          <w:szCs w:val="20"/>
        </w:rPr>
      </w:pPr>
      <w:r w:rsidRPr="00C0047B">
        <w:rPr>
          <w:rFonts w:ascii="Calibri" w:eastAsia="MS Gothic" w:hAnsi="Calibri" w:cs="Menlo Bold"/>
          <w:sz w:val="20"/>
          <w:szCs w:val="20"/>
        </w:rPr>
        <w:t>____</w:t>
      </w:r>
      <w:r w:rsidRPr="00C0047B">
        <w:rPr>
          <w:rFonts w:ascii="Calibri" w:hAnsi="Calibri" w:cs="Times New Roman"/>
          <w:sz w:val="20"/>
          <w:szCs w:val="20"/>
        </w:rPr>
        <w:t xml:space="preserve">  </w:t>
      </w:r>
      <w:r w:rsidRPr="00C0047B">
        <w:rPr>
          <w:rFonts w:ascii="Calibri" w:hAnsi="Calibri" w:cs="Times New Roman"/>
          <w:sz w:val="20"/>
          <w:szCs w:val="20"/>
        </w:rPr>
        <w:tab/>
      </w:r>
      <w:r w:rsidRPr="00C0047B">
        <w:rPr>
          <w:rFonts w:ascii="Calibri" w:hAnsi="Calibri"/>
          <w:sz w:val="20"/>
          <w:szCs w:val="20"/>
        </w:rPr>
        <w:t xml:space="preserve">I understand the consequences to my student and my school of opting my student out of statewide testing.  </w:t>
      </w:r>
    </w:p>
    <w:p w14:paraId="410837A7" w14:textId="77777777" w:rsidR="00044DFA" w:rsidRPr="005E792A" w:rsidRDefault="00044DFA" w:rsidP="00044DFA">
      <w:pPr>
        <w:tabs>
          <w:tab w:val="left" w:pos="270"/>
          <w:tab w:val="left" w:pos="540"/>
        </w:tabs>
        <w:ind w:left="540" w:hanging="540"/>
        <w:rPr>
          <w:rFonts w:ascii="Calibri" w:hAnsi="Calibri"/>
          <w:sz w:val="16"/>
          <w:szCs w:val="16"/>
        </w:rPr>
      </w:pPr>
    </w:p>
    <w:p w14:paraId="734BD8C5" w14:textId="60F2ED80" w:rsidR="00044DFA" w:rsidRPr="00C0047B" w:rsidRDefault="00044DFA" w:rsidP="00044DFA">
      <w:pPr>
        <w:tabs>
          <w:tab w:val="left" w:pos="270"/>
          <w:tab w:val="left" w:pos="540"/>
        </w:tabs>
        <w:ind w:left="540" w:hanging="540"/>
        <w:rPr>
          <w:rFonts w:ascii="Calibri" w:hAnsi="Calibri"/>
          <w:sz w:val="20"/>
          <w:szCs w:val="20"/>
        </w:rPr>
      </w:pPr>
      <w:r w:rsidRPr="00C0047B">
        <w:rPr>
          <w:rFonts w:ascii="Calibri" w:hAnsi="Calibri" w:cs="Times New Roman"/>
          <w:sz w:val="20"/>
          <w:szCs w:val="20"/>
        </w:rPr>
        <w:t xml:space="preserve">____  </w:t>
      </w:r>
      <w:r w:rsidRPr="00C0047B">
        <w:rPr>
          <w:rFonts w:ascii="Calibri" w:hAnsi="Calibri" w:cs="Times New Roman"/>
          <w:sz w:val="20"/>
          <w:szCs w:val="20"/>
        </w:rPr>
        <w:tab/>
      </w:r>
      <w:r w:rsidR="0099642C" w:rsidRPr="00C0047B">
        <w:rPr>
          <w:rFonts w:ascii="Calibri" w:hAnsi="Calibri"/>
          <w:sz w:val="20"/>
          <w:szCs w:val="20"/>
        </w:rPr>
        <w:t>I understand that, if my student is in high school, my student must demonstrate proficiency in the essential skills of reading, writing and math</w:t>
      </w:r>
      <w:r w:rsidR="0099642C">
        <w:rPr>
          <w:rFonts w:ascii="Calibri" w:hAnsi="Calibri"/>
          <w:sz w:val="20"/>
          <w:szCs w:val="20"/>
        </w:rPr>
        <w:t xml:space="preserve"> in order to graduate. I understand that s</w:t>
      </w:r>
      <w:r w:rsidR="0099642C" w:rsidRPr="00C0047B">
        <w:rPr>
          <w:rFonts w:ascii="Calibri" w:hAnsi="Calibri"/>
          <w:sz w:val="20"/>
          <w:szCs w:val="20"/>
        </w:rPr>
        <w:t xml:space="preserve">tudents who do not take the statewide assessment in these areas must demonstrate they meet standards </w:t>
      </w:r>
      <w:r w:rsidR="0099642C">
        <w:rPr>
          <w:rFonts w:ascii="Calibri" w:hAnsi="Calibri"/>
          <w:sz w:val="20"/>
          <w:szCs w:val="20"/>
        </w:rPr>
        <w:t>through</w:t>
      </w:r>
      <w:r w:rsidR="0099642C" w:rsidRPr="00C0047B">
        <w:rPr>
          <w:rFonts w:ascii="Calibri" w:hAnsi="Calibri"/>
          <w:sz w:val="20"/>
          <w:szCs w:val="20"/>
        </w:rPr>
        <w:t xml:space="preserve"> another approved standardized test or through work samples.</w:t>
      </w:r>
      <w:r w:rsidR="0099642C">
        <w:rPr>
          <w:rFonts w:ascii="Calibri" w:hAnsi="Calibri"/>
          <w:sz w:val="20"/>
          <w:szCs w:val="20"/>
        </w:rPr>
        <w:t xml:space="preserve"> </w:t>
      </w:r>
      <w:r w:rsidR="0099642C" w:rsidRPr="00C0047B">
        <w:rPr>
          <w:rFonts w:ascii="Calibri" w:hAnsi="Calibri"/>
          <w:sz w:val="20"/>
          <w:szCs w:val="20"/>
        </w:rPr>
        <w:t>I understand</w:t>
      </w:r>
      <w:r w:rsidR="0099642C">
        <w:rPr>
          <w:rFonts w:ascii="Calibri" w:hAnsi="Calibri"/>
          <w:sz w:val="20"/>
          <w:szCs w:val="20"/>
        </w:rPr>
        <w:t xml:space="preserve"> that</w:t>
      </w:r>
      <w:r w:rsidR="0099642C" w:rsidRPr="00C0047B">
        <w:rPr>
          <w:rFonts w:ascii="Calibri" w:hAnsi="Calibri"/>
          <w:sz w:val="20"/>
          <w:szCs w:val="20"/>
        </w:rPr>
        <w:t xml:space="preserve"> this may require taking an additional class.</w:t>
      </w:r>
    </w:p>
    <w:p w14:paraId="3FC7F0A8" w14:textId="77777777" w:rsidR="00044DFA" w:rsidRPr="005E792A" w:rsidRDefault="00044DFA" w:rsidP="00044DFA">
      <w:pPr>
        <w:tabs>
          <w:tab w:val="left" w:pos="270"/>
          <w:tab w:val="left" w:pos="540"/>
        </w:tabs>
        <w:ind w:left="540" w:hanging="540"/>
        <w:rPr>
          <w:rFonts w:ascii="Calibri" w:hAnsi="Calibri" w:cs="Times New Roman"/>
          <w:sz w:val="16"/>
          <w:szCs w:val="16"/>
        </w:rPr>
      </w:pPr>
    </w:p>
    <w:p w14:paraId="746836DE" w14:textId="675E7ECD" w:rsidR="00044DFA" w:rsidRPr="00020A45" w:rsidRDefault="00044DFA" w:rsidP="00044DFA">
      <w:pPr>
        <w:tabs>
          <w:tab w:val="left" w:pos="540"/>
        </w:tabs>
        <w:ind w:left="540" w:hanging="540"/>
        <w:rPr>
          <w:rFonts w:ascii="Calibri" w:hAnsi="Calibri"/>
          <w:sz w:val="20"/>
          <w:szCs w:val="20"/>
        </w:rPr>
      </w:pPr>
      <w:r>
        <w:rPr>
          <w:rFonts w:ascii="Calibri" w:hAnsi="Calibri" w:cs="Times New Roman"/>
          <w:sz w:val="20"/>
          <w:szCs w:val="20"/>
        </w:rPr>
        <w:t>____</w:t>
      </w:r>
      <w:r w:rsidRPr="00020A45">
        <w:rPr>
          <w:rFonts w:ascii="Calibri" w:hAnsi="Calibri" w:cs="Times New Roman"/>
          <w:sz w:val="20"/>
          <w:szCs w:val="20"/>
        </w:rPr>
        <w:t xml:space="preserve">  </w:t>
      </w:r>
      <w:r>
        <w:rPr>
          <w:rFonts w:ascii="Calibri" w:hAnsi="Calibri" w:cs="Times New Roman"/>
          <w:sz w:val="20"/>
          <w:szCs w:val="20"/>
        </w:rPr>
        <w:tab/>
      </w:r>
      <w:r w:rsidRPr="00020A45">
        <w:rPr>
          <w:rFonts w:ascii="Calibri" w:hAnsi="Calibri"/>
          <w:sz w:val="20"/>
          <w:szCs w:val="20"/>
        </w:rPr>
        <w:t xml:space="preserve">I </w:t>
      </w:r>
      <w:r w:rsidR="00522CD5">
        <w:rPr>
          <w:rFonts w:ascii="Calibri" w:hAnsi="Calibri"/>
          <w:sz w:val="20"/>
          <w:szCs w:val="20"/>
        </w:rPr>
        <w:t xml:space="preserve">propose that my student be provided with </w:t>
      </w:r>
      <w:r w:rsidRPr="00020A45">
        <w:rPr>
          <w:rFonts w:ascii="Calibri" w:hAnsi="Calibri"/>
          <w:sz w:val="20"/>
          <w:szCs w:val="20"/>
        </w:rPr>
        <w:t>an alternative activity</w:t>
      </w:r>
      <w:r w:rsidR="00522CD5">
        <w:rPr>
          <w:rFonts w:ascii="Calibri" w:hAnsi="Calibri"/>
          <w:sz w:val="20"/>
          <w:szCs w:val="20"/>
        </w:rPr>
        <w:t xml:space="preserve"> during the testing period</w:t>
      </w:r>
      <w:r w:rsidRPr="00020A45">
        <w:rPr>
          <w:rFonts w:ascii="Calibri" w:hAnsi="Calibri"/>
          <w:sz w:val="20"/>
          <w:szCs w:val="20"/>
        </w:rPr>
        <w:t xml:space="preserve">. </w:t>
      </w:r>
      <w:r>
        <w:rPr>
          <w:rFonts w:ascii="Calibri" w:hAnsi="Calibri"/>
          <w:sz w:val="20"/>
          <w:szCs w:val="20"/>
        </w:rPr>
        <w:t xml:space="preserve">I understand that, </w:t>
      </w:r>
      <w:r w:rsidRPr="00C0047B">
        <w:rPr>
          <w:rFonts w:ascii="Calibri" w:hAnsi="Calibri" w:cs="Arial"/>
          <w:sz w:val="20"/>
          <w:szCs w:val="20"/>
        </w:rPr>
        <w:t>given the priority of test administration, the school will have limited staff available to supervise and facilitate alternate learning activities for students not participating in testing.</w:t>
      </w:r>
      <w:r w:rsidR="00522CD5">
        <w:rPr>
          <w:rFonts w:ascii="Calibri" w:hAnsi="Calibri" w:cs="Arial"/>
          <w:sz w:val="20"/>
          <w:szCs w:val="20"/>
        </w:rPr>
        <w:t xml:space="preserve"> Comments or suggestions:</w:t>
      </w:r>
    </w:p>
    <w:p w14:paraId="5D0DDAAF" w14:textId="77777777" w:rsidR="00044DFA" w:rsidRPr="005E792A" w:rsidRDefault="00044DFA" w:rsidP="00044DFA">
      <w:pPr>
        <w:rPr>
          <w:rFonts w:ascii="Calibri" w:hAnsi="Calibri"/>
          <w:sz w:val="16"/>
          <w:szCs w:val="16"/>
        </w:rPr>
      </w:pPr>
    </w:p>
    <w:p w14:paraId="34E745B3" w14:textId="77777777" w:rsidR="00044DFA" w:rsidRDefault="00044DFA" w:rsidP="00044DFA">
      <w:pPr>
        <w:spacing w:line="360" w:lineRule="auto"/>
        <w:ind w:firstLine="540"/>
        <w:rPr>
          <w:rFonts w:ascii="Calibri" w:hAnsi="Calibri"/>
          <w:sz w:val="20"/>
          <w:szCs w:val="20"/>
        </w:rPr>
      </w:pPr>
      <w:r w:rsidRPr="00020A45">
        <w:rPr>
          <w:rFonts w:ascii="Calibri" w:hAnsi="Calibri"/>
          <w:sz w:val="20"/>
          <w:szCs w:val="20"/>
        </w:rPr>
        <w:t>______________________________________________________________</w:t>
      </w:r>
      <w:r>
        <w:rPr>
          <w:rFonts w:ascii="Calibri" w:hAnsi="Calibri"/>
          <w:sz w:val="20"/>
          <w:szCs w:val="20"/>
        </w:rPr>
        <w:t>__________________________</w:t>
      </w:r>
    </w:p>
    <w:p w14:paraId="2769A7B0" w14:textId="77777777" w:rsidR="00044DFA" w:rsidRPr="00020A45" w:rsidRDefault="00044DFA" w:rsidP="00044DFA">
      <w:pPr>
        <w:spacing w:line="360" w:lineRule="auto"/>
        <w:ind w:firstLine="540"/>
        <w:rPr>
          <w:rFonts w:ascii="Calibri" w:hAnsi="Calibri"/>
          <w:sz w:val="20"/>
          <w:szCs w:val="20"/>
        </w:rPr>
      </w:pPr>
      <w:r w:rsidRPr="00020A45">
        <w:rPr>
          <w:rFonts w:ascii="Calibri" w:hAnsi="Calibri"/>
          <w:sz w:val="20"/>
          <w:szCs w:val="20"/>
        </w:rPr>
        <w:t>______________________________________________________________</w:t>
      </w:r>
      <w:r>
        <w:rPr>
          <w:rFonts w:ascii="Calibri" w:hAnsi="Calibri"/>
          <w:sz w:val="20"/>
          <w:szCs w:val="20"/>
        </w:rPr>
        <w:t>__________________________</w:t>
      </w:r>
    </w:p>
    <w:p w14:paraId="1B52E59A" w14:textId="77777777" w:rsidR="00044DFA" w:rsidRPr="00020A45" w:rsidRDefault="00044DFA" w:rsidP="00044DFA">
      <w:pPr>
        <w:rPr>
          <w:rFonts w:ascii="Calibri" w:hAnsi="Calibri" w:cs="Times New Roman"/>
          <w:sz w:val="20"/>
          <w:szCs w:val="20"/>
        </w:rPr>
      </w:pPr>
    </w:p>
    <w:p w14:paraId="563F168B" w14:textId="77777777" w:rsidR="00044DFA" w:rsidRPr="00020A45" w:rsidRDefault="00044DFA" w:rsidP="00044DFA">
      <w:pPr>
        <w:ind w:left="270" w:hanging="270"/>
        <w:rPr>
          <w:rFonts w:ascii="Calibri" w:hAnsi="Calibri" w:cs="Times New Roman"/>
          <w:sz w:val="20"/>
          <w:szCs w:val="20"/>
        </w:rPr>
      </w:pPr>
      <w:r>
        <w:rPr>
          <w:rFonts w:ascii="Menlo Regular" w:eastAsia="MS Gothic" w:hAnsi="Menlo Regular" w:cs="Menlo Regular"/>
          <w:sz w:val="20"/>
          <w:szCs w:val="20"/>
        </w:rPr>
        <w:t>___</w:t>
      </w:r>
      <w:proofErr w:type="gramStart"/>
      <w:r>
        <w:rPr>
          <w:rFonts w:ascii="Menlo Regular" w:eastAsia="MS Gothic" w:hAnsi="Menlo Regular" w:cs="Menlo Regular"/>
          <w:sz w:val="20"/>
          <w:szCs w:val="20"/>
        </w:rPr>
        <w:t>_</w:t>
      </w:r>
      <w:r>
        <w:rPr>
          <w:rFonts w:ascii="Calibri" w:hAnsi="Calibri" w:cs="Times New Roman"/>
          <w:sz w:val="20"/>
          <w:szCs w:val="20"/>
        </w:rPr>
        <w:t xml:space="preserve">  </w:t>
      </w:r>
      <w:r w:rsidRPr="00020A45">
        <w:rPr>
          <w:rFonts w:ascii="Calibri" w:hAnsi="Calibri" w:cs="Times New Roman"/>
          <w:sz w:val="20"/>
          <w:szCs w:val="20"/>
        </w:rPr>
        <w:t>I</w:t>
      </w:r>
      <w:proofErr w:type="gramEnd"/>
      <w:r w:rsidRPr="00020A45">
        <w:rPr>
          <w:rFonts w:ascii="Calibri" w:hAnsi="Calibri" w:cs="Times New Roman"/>
          <w:sz w:val="20"/>
          <w:szCs w:val="20"/>
        </w:rPr>
        <w:t xml:space="preserve"> affirm the truthfulness of the statements in this application. </w:t>
      </w:r>
    </w:p>
    <w:p w14:paraId="4D50A4EB" w14:textId="77777777" w:rsidR="00044DFA" w:rsidRPr="00020A45" w:rsidRDefault="00044DFA" w:rsidP="00044DFA">
      <w:pPr>
        <w:rPr>
          <w:rFonts w:ascii="Calibri" w:hAnsi="Calibri"/>
          <w:sz w:val="20"/>
          <w:szCs w:val="20"/>
        </w:rPr>
      </w:pPr>
    </w:p>
    <w:p w14:paraId="29D39DB8" w14:textId="77777777" w:rsidR="00044DFA" w:rsidRPr="00020A45" w:rsidRDefault="00044DFA" w:rsidP="00044DFA">
      <w:pPr>
        <w:rPr>
          <w:rFonts w:ascii="Calibri" w:hAnsi="Calibri"/>
          <w:sz w:val="20"/>
          <w:szCs w:val="20"/>
        </w:rPr>
      </w:pPr>
      <w:r w:rsidRPr="005E792A">
        <w:rPr>
          <w:rFonts w:ascii="Calibri" w:hAnsi="Calibri"/>
          <w:b/>
          <w:sz w:val="20"/>
          <w:szCs w:val="20"/>
        </w:rPr>
        <w:t>Parent Signature:</w:t>
      </w:r>
      <w:r w:rsidRPr="00020A45">
        <w:rPr>
          <w:rFonts w:ascii="Calibri" w:hAnsi="Calibri"/>
          <w:sz w:val="20"/>
          <w:szCs w:val="20"/>
        </w:rPr>
        <w:t xml:space="preserve">  __________________________________________________</w:t>
      </w:r>
      <w:proofErr w:type="gramStart"/>
      <w:r w:rsidRPr="00020A45">
        <w:rPr>
          <w:rFonts w:ascii="Calibri" w:hAnsi="Calibri"/>
          <w:sz w:val="20"/>
          <w:szCs w:val="20"/>
        </w:rPr>
        <w:t xml:space="preserve">_     </w:t>
      </w:r>
      <w:r w:rsidRPr="005E792A">
        <w:rPr>
          <w:rFonts w:ascii="Calibri" w:hAnsi="Calibri"/>
          <w:b/>
          <w:sz w:val="20"/>
          <w:szCs w:val="20"/>
        </w:rPr>
        <w:t>Date</w:t>
      </w:r>
      <w:proofErr w:type="gramEnd"/>
      <w:r w:rsidRPr="005E792A">
        <w:rPr>
          <w:rFonts w:ascii="Calibri" w:hAnsi="Calibri"/>
          <w:b/>
          <w:sz w:val="20"/>
          <w:szCs w:val="20"/>
        </w:rPr>
        <w:t>:</w:t>
      </w:r>
      <w:r w:rsidRPr="00020A45">
        <w:rPr>
          <w:rFonts w:ascii="Calibri" w:hAnsi="Calibri"/>
          <w:sz w:val="20"/>
          <w:szCs w:val="20"/>
        </w:rPr>
        <w:t xml:space="preserve"> ____________________</w:t>
      </w:r>
    </w:p>
    <w:p w14:paraId="2BC2C535" w14:textId="77777777" w:rsidR="00044DFA" w:rsidRPr="00E12DAF" w:rsidRDefault="00044DFA">
      <w:pPr>
        <w:rPr>
          <w:rFonts w:ascii="Calibri" w:hAnsi="Calibri" w:cs="Calibri"/>
          <w:b/>
          <w:bCs/>
          <w:sz w:val="36"/>
          <w:szCs w:val="36"/>
          <w:lang w:eastAsia="ja-JP"/>
        </w:rPr>
      </w:pPr>
    </w:p>
    <w:p w14:paraId="4679D53A" w14:textId="77777777" w:rsidR="009B1D9D" w:rsidRPr="009B1D9D" w:rsidRDefault="009B1D9D" w:rsidP="009B1D9D">
      <w:pPr>
        <w:spacing w:after="120"/>
        <w:jc w:val="center"/>
        <w:rPr>
          <w:rFonts w:ascii="Calibri" w:hAnsi="Calibri" w:cs="Calibri"/>
          <w:b/>
          <w:bCs/>
          <w:lang w:eastAsia="ja-JP"/>
        </w:rPr>
      </w:pPr>
      <w:r w:rsidRPr="009B1D9D">
        <w:rPr>
          <w:rFonts w:ascii="Calibri" w:hAnsi="Calibri" w:cs="Calibri"/>
          <w:b/>
          <w:bCs/>
          <w:lang w:eastAsia="ja-JP"/>
        </w:rPr>
        <w:t>Submit this completed form to:</w:t>
      </w:r>
    </w:p>
    <w:p w14:paraId="4AF5DC53" w14:textId="6C1E2102" w:rsidR="009B1D9D" w:rsidRPr="00A12FA9" w:rsidRDefault="009B1D9D" w:rsidP="009B1D9D">
      <w:pPr>
        <w:jc w:val="center"/>
        <w:rPr>
          <w:rFonts w:ascii="Calibri" w:hAnsi="Calibri" w:cs="Calibri"/>
          <w:b/>
          <w:bCs/>
          <w:lang w:eastAsia="ja-JP"/>
        </w:rPr>
      </w:pPr>
      <w:r w:rsidRPr="00143EBC">
        <w:rPr>
          <w:rFonts w:ascii="Calibri" w:hAnsi="Calibri" w:cs="Calibri"/>
          <w:b/>
          <w:bCs/>
          <w:highlight w:val="yellow"/>
          <w:lang w:eastAsia="ja-JP"/>
        </w:rPr>
        <w:t>Superintendent’s Office</w:t>
      </w:r>
    </w:p>
    <w:p w14:paraId="55123637" w14:textId="22F234B1" w:rsidR="009B1D9D" w:rsidRPr="009B1D9D" w:rsidRDefault="00AB62A4" w:rsidP="00AB62A4">
      <w:pPr>
        <w:tabs>
          <w:tab w:val="left" w:pos="2848"/>
          <w:tab w:val="center" w:pos="4680"/>
        </w:tabs>
        <w:spacing w:after="120"/>
        <w:jc w:val="center"/>
        <w:rPr>
          <w:rFonts w:ascii="Calibri" w:hAnsi="Calibri" w:cs="Calibri"/>
          <w:bCs/>
          <w:sz w:val="20"/>
          <w:szCs w:val="20"/>
          <w:lang w:eastAsia="ja-JP"/>
        </w:rPr>
      </w:pPr>
      <w:r w:rsidRPr="00AB62A4">
        <w:rPr>
          <w:rFonts w:ascii="Calibri" w:hAnsi="Calibri" w:cs="Calibri"/>
          <w:bCs/>
          <w:sz w:val="20"/>
          <w:szCs w:val="20"/>
          <w:highlight w:val="yellow"/>
          <w:lang w:eastAsia="ja-JP"/>
        </w:rPr>
        <w:t>District Name</w:t>
      </w:r>
      <w:r w:rsidRPr="00AB62A4">
        <w:rPr>
          <w:rFonts w:ascii="Calibri" w:hAnsi="Calibri" w:cs="Calibri"/>
          <w:bCs/>
          <w:sz w:val="20"/>
          <w:szCs w:val="20"/>
          <w:highlight w:val="yellow"/>
          <w:lang w:eastAsia="ja-JP"/>
        </w:rPr>
        <w:br/>
        <w:t>District Address</w:t>
      </w:r>
    </w:p>
    <w:p w14:paraId="5DC5B967" w14:textId="1C52B4FA" w:rsidR="00522CD5" w:rsidRPr="009B1D9D" w:rsidRDefault="009B1D9D" w:rsidP="009B1D9D">
      <w:pPr>
        <w:jc w:val="center"/>
        <w:rPr>
          <w:rFonts w:ascii="Calibri" w:hAnsi="Calibri" w:cs="Calibri"/>
          <w:bCs/>
          <w:sz w:val="20"/>
          <w:szCs w:val="20"/>
          <w:lang w:eastAsia="ja-JP"/>
        </w:rPr>
      </w:pPr>
      <w:proofErr w:type="gramStart"/>
      <w:r w:rsidRPr="00AB62A4">
        <w:rPr>
          <w:rFonts w:ascii="Calibri" w:hAnsi="Calibri" w:cs="Calibri"/>
          <w:b/>
          <w:bCs/>
          <w:highlight w:val="yellow"/>
          <w:lang w:eastAsia="ja-JP"/>
        </w:rPr>
        <w:t>by</w:t>
      </w:r>
      <w:proofErr w:type="gramEnd"/>
      <w:r w:rsidRPr="00AB62A4">
        <w:rPr>
          <w:rFonts w:ascii="Calibri" w:hAnsi="Calibri" w:cs="Calibri"/>
          <w:b/>
          <w:bCs/>
          <w:highlight w:val="yellow"/>
          <w:lang w:eastAsia="ja-JP"/>
        </w:rPr>
        <w:t xml:space="preserve"> March 30, 2015</w:t>
      </w:r>
      <w:r w:rsidRPr="00AB62A4">
        <w:rPr>
          <w:rFonts w:ascii="Calibri" w:hAnsi="Calibri" w:cs="Calibri"/>
          <w:bCs/>
          <w:sz w:val="20"/>
          <w:szCs w:val="20"/>
          <w:highlight w:val="yellow"/>
          <w:lang w:eastAsia="ja-JP"/>
        </w:rPr>
        <w:br/>
        <w:t xml:space="preserve">or 2 weeks before the </w:t>
      </w:r>
      <w:r w:rsidRPr="00AB62A4">
        <w:rPr>
          <w:rFonts w:ascii="Calibri" w:hAnsi="Calibri" w:cs="Calibri"/>
          <w:bCs/>
          <w:sz w:val="20"/>
          <w:szCs w:val="20"/>
          <w:highlight w:val="yellow"/>
          <w:lang w:eastAsia="ja-JP"/>
        </w:rPr>
        <w:br/>
        <w:t>test is administered,</w:t>
      </w:r>
      <w:r w:rsidRPr="00AB62A4">
        <w:rPr>
          <w:rFonts w:ascii="Calibri" w:hAnsi="Calibri" w:cs="Calibri"/>
          <w:bCs/>
          <w:sz w:val="20"/>
          <w:szCs w:val="20"/>
          <w:highlight w:val="yellow"/>
          <w:lang w:eastAsia="ja-JP"/>
        </w:rPr>
        <w:br/>
        <w:t>whichever is earlier</w:t>
      </w:r>
    </w:p>
    <w:p w14:paraId="49794AF7" w14:textId="77777777" w:rsidR="00522CD5" w:rsidRDefault="00522CD5">
      <w:pPr>
        <w:rPr>
          <w:rFonts w:ascii="Calibri" w:hAnsi="Calibri" w:cs="Calibri"/>
          <w:b/>
          <w:bCs/>
          <w:sz w:val="28"/>
          <w:szCs w:val="28"/>
          <w:lang w:eastAsia="ja-JP"/>
        </w:rPr>
      </w:pPr>
    </w:p>
    <w:p w14:paraId="19C52597" w14:textId="77777777" w:rsidR="00E12DAF" w:rsidRDefault="00E12DAF">
      <w:pPr>
        <w:rPr>
          <w:rFonts w:ascii="Calibri" w:hAnsi="Calibri" w:cs="Calibri"/>
          <w:b/>
          <w:bCs/>
          <w:sz w:val="28"/>
          <w:szCs w:val="28"/>
          <w:lang w:eastAsia="ja-JP"/>
        </w:rPr>
      </w:pPr>
    </w:p>
    <w:tbl>
      <w:tblPr>
        <w:tblW w:w="954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044DFA" w:rsidRPr="00837197" w14:paraId="6CFC7D34" w14:textId="77777777" w:rsidTr="004B36E3">
        <w:trPr>
          <w:cantSplit/>
          <w:trHeight w:val="244"/>
        </w:trPr>
        <w:tc>
          <w:tcPr>
            <w:tcW w:w="9540" w:type="dxa"/>
            <w:shd w:val="clear" w:color="auto" w:fill="000000"/>
            <w:vAlign w:val="center"/>
          </w:tcPr>
          <w:p w14:paraId="52D914B6" w14:textId="77777777" w:rsidR="00044DFA" w:rsidRPr="00837197" w:rsidRDefault="00044DFA" w:rsidP="004B36E3">
            <w:pPr>
              <w:jc w:val="center"/>
              <w:rPr>
                <w:rFonts w:ascii="Calibri" w:hAnsi="Calibri"/>
                <w:b/>
                <w:color w:val="FFFFFF"/>
                <w:sz w:val="20"/>
                <w:szCs w:val="20"/>
              </w:rPr>
            </w:pPr>
            <w:r>
              <w:rPr>
                <w:rFonts w:ascii="Calibri" w:hAnsi="Calibri"/>
                <w:b/>
                <w:color w:val="FFFFFF"/>
                <w:sz w:val="20"/>
                <w:szCs w:val="20"/>
              </w:rPr>
              <w:t>FOR SCHOOL DISTRICT</w:t>
            </w:r>
            <w:r w:rsidRPr="00837197">
              <w:rPr>
                <w:rFonts w:ascii="Calibri" w:hAnsi="Calibri"/>
                <w:b/>
                <w:color w:val="FFFFFF"/>
                <w:sz w:val="20"/>
                <w:szCs w:val="20"/>
              </w:rPr>
              <w:t xml:space="preserve"> USE ONLY </w:t>
            </w:r>
            <w:r>
              <w:rPr>
                <w:rFonts w:ascii="Calibri" w:hAnsi="Calibri"/>
                <w:b/>
                <w:color w:val="FFFFFF"/>
                <w:sz w:val="20"/>
                <w:szCs w:val="20"/>
              </w:rPr>
              <w:t>–</w:t>
            </w:r>
            <w:r w:rsidRPr="00837197">
              <w:rPr>
                <w:rFonts w:ascii="Calibri" w:hAnsi="Calibri"/>
                <w:b/>
                <w:color w:val="FFFFFF"/>
                <w:sz w:val="20"/>
                <w:szCs w:val="20"/>
              </w:rPr>
              <w:t xml:space="preserve"> DO NOT WRITE BELOW THIS LINE</w:t>
            </w:r>
          </w:p>
        </w:tc>
      </w:tr>
      <w:tr w:rsidR="00044DFA" w:rsidRPr="00837197" w14:paraId="3F180B9B" w14:textId="77777777" w:rsidTr="004B36E3">
        <w:trPr>
          <w:cantSplit/>
          <w:trHeight w:val="244"/>
        </w:trPr>
        <w:tc>
          <w:tcPr>
            <w:tcW w:w="9540" w:type="dxa"/>
          </w:tcPr>
          <w:p w14:paraId="18EAA698" w14:textId="62596981" w:rsidR="00044DFA" w:rsidRPr="005E792A" w:rsidRDefault="00044DFA" w:rsidP="004B36E3">
            <w:pPr>
              <w:tabs>
                <w:tab w:val="right" w:pos="10680"/>
              </w:tabs>
              <w:spacing w:before="40" w:after="40"/>
              <w:rPr>
                <w:rFonts w:ascii="Calibri" w:hAnsi="Calibri"/>
                <w:sz w:val="8"/>
                <w:szCs w:val="8"/>
              </w:rPr>
            </w:pPr>
          </w:p>
          <w:p w14:paraId="7D05E17E" w14:textId="77777777" w:rsidR="00044DFA" w:rsidRDefault="00044DFA" w:rsidP="004B36E3">
            <w:pPr>
              <w:tabs>
                <w:tab w:val="right" w:pos="10680"/>
              </w:tabs>
              <w:spacing w:before="40" w:after="40"/>
              <w:rPr>
                <w:rFonts w:ascii="Calibri" w:hAnsi="Calibri"/>
                <w:sz w:val="18"/>
                <w:szCs w:val="18"/>
              </w:rPr>
            </w:pPr>
            <w:r>
              <w:rPr>
                <w:rFonts w:ascii="Calibri" w:hAnsi="Calibri"/>
                <w:sz w:val="18"/>
                <w:szCs w:val="18"/>
              </w:rPr>
              <w:t>Received by superintendent’s office: _____________</w:t>
            </w:r>
            <w:proofErr w:type="gramStart"/>
            <w:r>
              <w:rPr>
                <w:rFonts w:ascii="Calibri" w:hAnsi="Calibri"/>
                <w:sz w:val="18"/>
                <w:szCs w:val="18"/>
              </w:rPr>
              <w:t>_</w:t>
            </w:r>
            <w:r w:rsidRPr="00837197">
              <w:rPr>
                <w:rFonts w:ascii="Calibri" w:hAnsi="Calibri"/>
                <w:sz w:val="18"/>
                <w:szCs w:val="18"/>
              </w:rPr>
              <w:t xml:space="preserve"> </w:t>
            </w:r>
            <w:r>
              <w:rPr>
                <w:rFonts w:ascii="Calibri" w:hAnsi="Calibri"/>
                <w:sz w:val="18"/>
                <w:szCs w:val="18"/>
              </w:rPr>
              <w:t xml:space="preserve">    Date</w:t>
            </w:r>
            <w:proofErr w:type="gramEnd"/>
            <w:r>
              <w:rPr>
                <w:rFonts w:ascii="Calibri" w:hAnsi="Calibri"/>
                <w:sz w:val="18"/>
                <w:szCs w:val="18"/>
              </w:rPr>
              <w:t xml:space="preserve"> received</w:t>
            </w:r>
            <w:r w:rsidRPr="00837197">
              <w:rPr>
                <w:rFonts w:ascii="Calibri" w:hAnsi="Calibri"/>
                <w:sz w:val="18"/>
                <w:szCs w:val="18"/>
              </w:rPr>
              <w:t>:</w:t>
            </w:r>
            <w:r>
              <w:rPr>
                <w:rFonts w:ascii="Calibri" w:hAnsi="Calibri"/>
                <w:sz w:val="18"/>
                <w:szCs w:val="18"/>
              </w:rPr>
              <w:t xml:space="preserve"> </w:t>
            </w:r>
            <w:r w:rsidRPr="00837197">
              <w:rPr>
                <w:rFonts w:ascii="Calibri" w:hAnsi="Calibri"/>
                <w:sz w:val="18"/>
                <w:szCs w:val="18"/>
              </w:rPr>
              <w:t>_____________</w:t>
            </w:r>
          </w:p>
          <w:p w14:paraId="65A89B87" w14:textId="77777777" w:rsidR="00044DFA" w:rsidRPr="005E792A" w:rsidRDefault="00044DFA" w:rsidP="004B36E3">
            <w:pPr>
              <w:tabs>
                <w:tab w:val="right" w:pos="10680"/>
              </w:tabs>
              <w:spacing w:before="40" w:after="40"/>
              <w:rPr>
                <w:rFonts w:ascii="Calibri" w:hAnsi="Calibri"/>
                <w:i/>
                <w:sz w:val="18"/>
                <w:szCs w:val="18"/>
              </w:rPr>
            </w:pPr>
            <w:r>
              <w:rPr>
                <w:rFonts w:ascii="Calibri" w:hAnsi="Calibri"/>
                <w:sz w:val="18"/>
                <w:szCs w:val="18"/>
              </w:rPr>
              <w:t xml:space="preserve">                                                                    </w:t>
            </w:r>
            <w:r w:rsidRPr="005E792A">
              <w:rPr>
                <w:rFonts w:ascii="Calibri" w:hAnsi="Calibri"/>
                <w:i/>
                <w:sz w:val="18"/>
                <w:szCs w:val="18"/>
              </w:rPr>
              <w:t>Staff Initials</w:t>
            </w:r>
          </w:p>
          <w:p w14:paraId="10637485" w14:textId="77777777" w:rsidR="00044DFA" w:rsidRPr="005E792A" w:rsidRDefault="00044DFA" w:rsidP="004B36E3">
            <w:pPr>
              <w:tabs>
                <w:tab w:val="right" w:pos="10680"/>
              </w:tabs>
              <w:spacing w:before="40" w:after="40"/>
              <w:rPr>
                <w:rFonts w:ascii="Calibri" w:hAnsi="Calibri"/>
                <w:sz w:val="8"/>
                <w:szCs w:val="8"/>
              </w:rPr>
            </w:pPr>
          </w:p>
          <w:p w14:paraId="5279CA10" w14:textId="77777777" w:rsidR="00044DFA" w:rsidRPr="00837197" w:rsidRDefault="00044DFA" w:rsidP="004B36E3">
            <w:pPr>
              <w:rPr>
                <w:rFonts w:ascii="Calibri" w:hAnsi="Calibri"/>
                <w:b/>
                <w:sz w:val="18"/>
                <w:szCs w:val="18"/>
              </w:rPr>
            </w:pPr>
            <w:r w:rsidRPr="00837197">
              <w:rPr>
                <w:rFonts w:ascii="Calibri" w:hAnsi="Calibri"/>
                <w:sz w:val="18"/>
                <w:szCs w:val="18"/>
              </w:rPr>
              <w:sym w:font="Wingdings 2" w:char="F0A3"/>
            </w:r>
            <w:r w:rsidRPr="00837197">
              <w:rPr>
                <w:rFonts w:ascii="Calibri" w:hAnsi="Calibri"/>
                <w:sz w:val="18"/>
                <w:szCs w:val="18"/>
              </w:rPr>
              <w:t xml:space="preserve"> </w:t>
            </w:r>
            <w:r>
              <w:rPr>
                <w:rFonts w:ascii="Calibri" w:hAnsi="Calibri"/>
                <w:b/>
                <w:sz w:val="18"/>
                <w:szCs w:val="18"/>
              </w:rPr>
              <w:t xml:space="preserve">Approved                       </w:t>
            </w:r>
            <w:r w:rsidRPr="005E792A">
              <w:rPr>
                <w:rFonts w:ascii="Calibri" w:hAnsi="Calibri"/>
                <w:b/>
              </w:rPr>
              <w:t xml:space="preserve"> </w:t>
            </w:r>
            <w:r w:rsidRPr="00837197">
              <w:rPr>
                <w:rFonts w:ascii="Calibri" w:hAnsi="Calibri"/>
                <w:sz w:val="18"/>
                <w:szCs w:val="18"/>
              </w:rPr>
              <w:sym w:font="Wingdings 2" w:char="F0A3"/>
            </w:r>
            <w:r w:rsidRPr="00837197">
              <w:rPr>
                <w:rFonts w:ascii="Calibri" w:hAnsi="Calibri"/>
                <w:sz w:val="18"/>
                <w:szCs w:val="18"/>
              </w:rPr>
              <w:t xml:space="preserve"> </w:t>
            </w:r>
            <w:r>
              <w:rPr>
                <w:rFonts w:ascii="Calibri" w:hAnsi="Calibri"/>
                <w:sz w:val="18"/>
                <w:szCs w:val="18"/>
              </w:rPr>
              <w:t>Response sent to parent on date: _____________</w:t>
            </w:r>
          </w:p>
          <w:p w14:paraId="2549A70C" w14:textId="77777777" w:rsidR="00044DFA" w:rsidRDefault="00044DFA" w:rsidP="004B36E3">
            <w:pPr>
              <w:tabs>
                <w:tab w:val="right" w:pos="10680"/>
              </w:tabs>
              <w:spacing w:before="40" w:after="40"/>
              <w:rPr>
                <w:rFonts w:ascii="Calibri" w:hAnsi="Calibri"/>
                <w:sz w:val="18"/>
                <w:szCs w:val="18"/>
              </w:rPr>
            </w:pPr>
            <w:r w:rsidRPr="00837197">
              <w:rPr>
                <w:rFonts w:ascii="Calibri" w:hAnsi="Calibri"/>
                <w:b/>
                <w:sz w:val="18"/>
                <w:szCs w:val="18"/>
              </w:rPr>
              <w:sym w:font="Wingdings 2" w:char="F0A3"/>
            </w:r>
            <w:r w:rsidRPr="00837197">
              <w:rPr>
                <w:rFonts w:ascii="Calibri" w:hAnsi="Calibri"/>
                <w:b/>
                <w:sz w:val="18"/>
                <w:szCs w:val="18"/>
              </w:rPr>
              <w:t xml:space="preserve"> </w:t>
            </w:r>
            <w:r>
              <w:rPr>
                <w:rFonts w:ascii="Calibri" w:hAnsi="Calibri"/>
                <w:b/>
                <w:sz w:val="18"/>
                <w:szCs w:val="18"/>
              </w:rPr>
              <w:t xml:space="preserve">Denied                             </w:t>
            </w:r>
            <w:r w:rsidRPr="00837197">
              <w:rPr>
                <w:rFonts w:ascii="Calibri" w:hAnsi="Calibri"/>
                <w:sz w:val="18"/>
                <w:szCs w:val="18"/>
              </w:rPr>
              <w:sym w:font="Wingdings 2" w:char="F0A3"/>
            </w:r>
            <w:r w:rsidRPr="00837197">
              <w:rPr>
                <w:rFonts w:ascii="Calibri" w:hAnsi="Calibri"/>
                <w:sz w:val="18"/>
                <w:szCs w:val="18"/>
              </w:rPr>
              <w:t xml:space="preserve"> </w:t>
            </w:r>
            <w:r>
              <w:rPr>
                <w:rFonts w:ascii="Calibri" w:hAnsi="Calibri"/>
                <w:sz w:val="18"/>
                <w:szCs w:val="18"/>
              </w:rPr>
              <w:t>Response sent to school on date: _____________</w:t>
            </w:r>
          </w:p>
          <w:p w14:paraId="159A4C08" w14:textId="77777777" w:rsidR="00044DFA" w:rsidRPr="005E792A" w:rsidRDefault="00044DFA" w:rsidP="004B36E3">
            <w:pPr>
              <w:tabs>
                <w:tab w:val="right" w:pos="10680"/>
              </w:tabs>
              <w:spacing w:before="40" w:after="40"/>
              <w:rPr>
                <w:rFonts w:ascii="Calibri" w:hAnsi="Calibri"/>
                <w:sz w:val="12"/>
                <w:szCs w:val="12"/>
              </w:rPr>
            </w:pPr>
          </w:p>
          <w:p w14:paraId="5B638C1F" w14:textId="42F786BD" w:rsidR="00044DFA" w:rsidRDefault="00044DFA" w:rsidP="004B36E3">
            <w:pPr>
              <w:tabs>
                <w:tab w:val="right" w:pos="10680"/>
              </w:tabs>
              <w:spacing w:before="40" w:after="40"/>
              <w:rPr>
                <w:rFonts w:ascii="Calibri" w:hAnsi="Calibri"/>
                <w:sz w:val="18"/>
                <w:szCs w:val="18"/>
              </w:rPr>
            </w:pPr>
            <w:r w:rsidRPr="00837197">
              <w:rPr>
                <w:rFonts w:ascii="Calibri" w:hAnsi="Calibri"/>
                <w:sz w:val="18"/>
                <w:szCs w:val="18"/>
              </w:rPr>
              <w:t xml:space="preserve">Determining </w:t>
            </w:r>
            <w:r w:rsidR="00927CAA">
              <w:rPr>
                <w:rFonts w:ascii="Calibri" w:hAnsi="Calibri"/>
                <w:sz w:val="18"/>
                <w:szCs w:val="18"/>
              </w:rPr>
              <w:t>o</w:t>
            </w:r>
            <w:r w:rsidRPr="00837197">
              <w:rPr>
                <w:rFonts w:ascii="Calibri" w:hAnsi="Calibri"/>
                <w:sz w:val="18"/>
                <w:szCs w:val="18"/>
              </w:rPr>
              <w:t xml:space="preserve">fficial’s </w:t>
            </w:r>
            <w:r w:rsidR="00927CAA">
              <w:rPr>
                <w:rFonts w:ascii="Calibri" w:hAnsi="Calibri"/>
                <w:sz w:val="18"/>
                <w:szCs w:val="18"/>
              </w:rPr>
              <w:t>s</w:t>
            </w:r>
            <w:r w:rsidRPr="00837197">
              <w:rPr>
                <w:rFonts w:ascii="Calibri" w:hAnsi="Calibri"/>
                <w:sz w:val="18"/>
                <w:szCs w:val="18"/>
              </w:rPr>
              <w:t>ignature :_____</w:t>
            </w:r>
            <w:r>
              <w:rPr>
                <w:rFonts w:ascii="Calibri" w:hAnsi="Calibri"/>
                <w:sz w:val="18"/>
                <w:szCs w:val="18"/>
              </w:rPr>
              <w:t>______</w:t>
            </w:r>
            <w:r w:rsidRPr="00837197">
              <w:rPr>
                <w:rFonts w:ascii="Calibri" w:hAnsi="Calibri"/>
                <w:sz w:val="18"/>
                <w:szCs w:val="18"/>
              </w:rPr>
              <w:t>_________</w:t>
            </w:r>
            <w:r>
              <w:rPr>
                <w:rFonts w:ascii="Calibri" w:hAnsi="Calibri"/>
                <w:sz w:val="18"/>
                <w:szCs w:val="18"/>
              </w:rPr>
              <w:t>____________</w:t>
            </w:r>
            <w:r w:rsidRPr="00837197">
              <w:rPr>
                <w:rFonts w:ascii="Calibri" w:hAnsi="Calibri"/>
                <w:sz w:val="18"/>
                <w:szCs w:val="18"/>
              </w:rPr>
              <w:t>_</w:t>
            </w:r>
            <w:r>
              <w:rPr>
                <w:rFonts w:ascii="Calibri" w:hAnsi="Calibri"/>
                <w:sz w:val="18"/>
                <w:szCs w:val="18"/>
              </w:rPr>
              <w:t>__</w:t>
            </w:r>
            <w:r w:rsidRPr="00837197">
              <w:rPr>
                <w:rFonts w:ascii="Calibri" w:hAnsi="Calibri"/>
                <w:sz w:val="18"/>
                <w:szCs w:val="18"/>
              </w:rPr>
              <w:t>__</w:t>
            </w:r>
            <w:r>
              <w:rPr>
                <w:rFonts w:ascii="Calibri" w:hAnsi="Calibri"/>
                <w:sz w:val="18"/>
                <w:szCs w:val="18"/>
              </w:rPr>
              <w:t>__</w:t>
            </w:r>
            <w:r w:rsidRPr="00837197">
              <w:rPr>
                <w:rFonts w:ascii="Calibri" w:hAnsi="Calibri"/>
                <w:sz w:val="18"/>
                <w:szCs w:val="18"/>
              </w:rPr>
              <w:t xml:space="preserve">_________ </w:t>
            </w:r>
            <w:r>
              <w:rPr>
                <w:rFonts w:ascii="Calibri" w:hAnsi="Calibri"/>
                <w:sz w:val="18"/>
                <w:szCs w:val="18"/>
              </w:rPr>
              <w:t xml:space="preserve">    </w:t>
            </w:r>
            <w:r w:rsidRPr="00837197">
              <w:rPr>
                <w:rFonts w:ascii="Calibri" w:hAnsi="Calibri"/>
                <w:sz w:val="18"/>
                <w:szCs w:val="18"/>
              </w:rPr>
              <w:t>Date</w:t>
            </w:r>
            <w:r>
              <w:rPr>
                <w:rFonts w:ascii="Calibri" w:hAnsi="Calibri"/>
                <w:sz w:val="18"/>
                <w:szCs w:val="18"/>
              </w:rPr>
              <w:t>: ____</w:t>
            </w:r>
            <w:r w:rsidRPr="00837197">
              <w:rPr>
                <w:rFonts w:ascii="Calibri" w:hAnsi="Calibri"/>
                <w:sz w:val="18"/>
                <w:szCs w:val="18"/>
              </w:rPr>
              <w:t>____</w:t>
            </w:r>
            <w:r>
              <w:rPr>
                <w:rFonts w:ascii="Calibri" w:hAnsi="Calibri"/>
                <w:sz w:val="18"/>
                <w:szCs w:val="18"/>
              </w:rPr>
              <w:t>__</w:t>
            </w:r>
            <w:r w:rsidRPr="00837197">
              <w:rPr>
                <w:rFonts w:ascii="Calibri" w:hAnsi="Calibri"/>
                <w:sz w:val="18"/>
                <w:szCs w:val="18"/>
              </w:rPr>
              <w:t>____</w:t>
            </w:r>
          </w:p>
          <w:p w14:paraId="15036A77" w14:textId="77777777" w:rsidR="00044DFA" w:rsidRPr="005E792A" w:rsidRDefault="00044DFA" w:rsidP="004B36E3">
            <w:pPr>
              <w:tabs>
                <w:tab w:val="right" w:pos="10680"/>
              </w:tabs>
              <w:spacing w:before="40" w:after="40"/>
              <w:rPr>
                <w:rFonts w:ascii="Calibri" w:hAnsi="Calibri"/>
                <w:b/>
                <w:sz w:val="8"/>
                <w:szCs w:val="8"/>
              </w:rPr>
            </w:pPr>
            <w:r w:rsidRPr="005E792A">
              <w:rPr>
                <w:rFonts w:ascii="Calibri" w:hAnsi="Calibri"/>
                <w:b/>
                <w:sz w:val="8"/>
                <w:szCs w:val="8"/>
              </w:rPr>
              <w:t xml:space="preserve"> </w:t>
            </w:r>
          </w:p>
        </w:tc>
      </w:tr>
    </w:tbl>
    <w:p w14:paraId="0EB8BBFD" w14:textId="77777777" w:rsidR="00044DFA" w:rsidRDefault="00044DFA" w:rsidP="00044DFA">
      <w:pPr>
        <w:rPr>
          <w:rFonts w:ascii="Calibri" w:hAnsi="Calibri"/>
          <w:sz w:val="20"/>
          <w:szCs w:val="20"/>
        </w:rPr>
      </w:pPr>
    </w:p>
    <w:sectPr w:rsidR="00044DFA" w:rsidSect="00A05CD5">
      <w:type w:val="continuous"/>
      <w:pgSz w:w="12240" w:h="15840"/>
      <w:pgMar w:top="1296" w:right="1440" w:bottom="1296"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863DA2" w15:done="0"/>
  <w15:commentEx w15:paraId="1EC7F76C" w15:done="0"/>
  <w15:commentEx w15:paraId="2E6B2F28" w15:done="0"/>
  <w15:commentEx w15:paraId="4D3C1E30" w15:done="0"/>
  <w15:commentEx w15:paraId="4DF0588D" w15:done="0"/>
  <w15:commentEx w15:paraId="3AC52EF4" w15:done="0"/>
  <w15:commentEx w15:paraId="0FC9BB19" w15:done="0"/>
  <w15:commentEx w15:paraId="705DAA7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463C2" w14:textId="77777777" w:rsidR="00F53286" w:rsidRDefault="00F53286" w:rsidP="006E52FA">
      <w:r>
        <w:separator/>
      </w:r>
    </w:p>
  </w:endnote>
  <w:endnote w:type="continuationSeparator" w:id="0">
    <w:p w14:paraId="4FF49188" w14:textId="77777777" w:rsidR="00F53286" w:rsidRDefault="00F53286" w:rsidP="006E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enlo Bold">
    <w:panose1 w:val="020B0709030604020204"/>
    <w:charset w:val="00"/>
    <w:family w:val="auto"/>
    <w:pitch w:val="variable"/>
    <w:sig w:usb0="E60022FF" w:usb1="D000F1FB" w:usb2="00000028" w:usb3="00000000" w:csb0="000001DF" w:csb1="00000000"/>
  </w:font>
  <w:font w:name="Menlo Regular">
    <w:panose1 w:val="020B0609030804020204"/>
    <w:charset w:val="00"/>
    <w:family w:val="auto"/>
    <w:pitch w:val="variable"/>
    <w:sig w:usb0="E60022FF" w:usb1="D200F9FB" w:usb2="02000028" w:usb3="00000000" w:csb0="000001D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AE7AC4" w14:textId="77777777" w:rsidR="00F53286" w:rsidRDefault="00F53286" w:rsidP="006E5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8A4BE" w14:textId="77777777" w:rsidR="00F53286" w:rsidRDefault="00F53286" w:rsidP="006E52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5DB802" w14:textId="3408B689" w:rsidR="00F53286" w:rsidRPr="009279CA" w:rsidRDefault="00F53286" w:rsidP="00D61AAA">
    <w:pPr>
      <w:pStyle w:val="Footer"/>
      <w:tabs>
        <w:tab w:val="clear" w:pos="4320"/>
        <w:tab w:val="clear" w:pos="8640"/>
        <w:tab w:val="left" w:pos="3960"/>
        <w:tab w:val="right" w:pos="9360"/>
      </w:tabs>
      <w:ind w:right="360"/>
      <w:rPr>
        <w:rFonts w:ascii="Calibri" w:hAnsi="Calibri"/>
        <w:sz w:val="18"/>
        <w:szCs w:val="18"/>
      </w:rPr>
    </w:pPr>
    <w:r w:rsidRPr="001636DC">
      <w:rPr>
        <w:rFonts w:ascii="Calibri" w:hAnsi="Calibri"/>
        <w:sz w:val="18"/>
        <w:szCs w:val="18"/>
        <w:highlight w:val="yellow"/>
      </w:rPr>
      <w:t>School District Name</w:t>
    </w:r>
    <w:r w:rsidRPr="00631D93">
      <w:rPr>
        <w:rFonts w:ascii="Calibri" w:hAnsi="Calibri"/>
        <w:sz w:val="18"/>
        <w:szCs w:val="18"/>
      </w:rPr>
      <w:t xml:space="preserve"> | </w:t>
    </w:r>
    <w:r w:rsidRPr="001636DC">
      <w:rPr>
        <w:rFonts w:ascii="Calibri" w:hAnsi="Calibri"/>
        <w:sz w:val="18"/>
        <w:szCs w:val="18"/>
        <w:highlight w:val="yellow"/>
      </w:rPr>
      <w:t>Address</w:t>
    </w:r>
    <w:r>
      <w:rPr>
        <w:rFonts w:ascii="Calibri" w:hAnsi="Calibri"/>
        <w:sz w:val="18"/>
        <w:szCs w:val="18"/>
      </w:rPr>
      <w:t xml:space="preserve"> </w:t>
    </w:r>
    <w:r w:rsidRPr="00631D93">
      <w:rPr>
        <w:rFonts w:ascii="Calibri" w:hAnsi="Calibri"/>
        <w:sz w:val="18"/>
        <w:szCs w:val="18"/>
      </w:rPr>
      <w:t xml:space="preserve">| </w:t>
    </w:r>
    <w:r w:rsidRPr="001636DC">
      <w:rPr>
        <w:rFonts w:ascii="Calibri" w:hAnsi="Calibri"/>
        <w:sz w:val="18"/>
        <w:szCs w:val="18"/>
        <w:highlight w:val="yellow"/>
      </w:rPr>
      <w:t>Phone Number</w:t>
    </w:r>
    <w:r w:rsidRPr="00631D93">
      <w:rPr>
        <w:rFonts w:ascii="Calibri" w:hAnsi="Calibri"/>
        <w:sz w:val="18"/>
        <w:szCs w:val="18"/>
      </w:rPr>
      <w:t xml:space="preserve"> | </w:t>
    </w:r>
    <w:r w:rsidRPr="001636DC">
      <w:rPr>
        <w:rFonts w:ascii="Calibri" w:hAnsi="Calibri"/>
        <w:sz w:val="18"/>
        <w:szCs w:val="18"/>
        <w:highlight w:val="yellow"/>
      </w:rPr>
      <w:t>website</w:t>
    </w:r>
    <w:r w:rsidRPr="00631D93">
      <w:rPr>
        <w:rFonts w:ascii="Calibri" w:hAnsi="Calibri"/>
        <w:sz w:val="18"/>
        <w:szCs w:val="18"/>
      </w:rPr>
      <w:t xml:space="preserve">   </w:t>
    </w:r>
    <w:r>
      <w:rPr>
        <w:rFonts w:ascii="Calibri" w:hAnsi="Calibri"/>
        <w:sz w:val="18"/>
        <w:szCs w:val="18"/>
      </w:rPr>
      <w:t xml:space="preserve">  </w:t>
    </w:r>
    <w:r w:rsidRPr="00631D93">
      <w:rPr>
        <w:rFonts w:ascii="Calibri" w:hAnsi="Calibri"/>
        <w:sz w:val="18"/>
        <w:szCs w:val="18"/>
      </w:rPr>
      <w:t xml:space="preserve">  </w:t>
    </w:r>
    <w:r w:rsidRPr="001636DC">
      <w:rPr>
        <w:rFonts w:ascii="Calibri" w:hAnsi="Calibri"/>
        <w:i/>
        <w:sz w:val="18"/>
        <w:szCs w:val="18"/>
        <w:highlight w:val="yellow"/>
      </w:rPr>
      <w:t>revised xx/xx/2015</w:t>
    </w:r>
    <w:r w:rsidRPr="00631D93">
      <w:rPr>
        <w:rFonts w:ascii="Calibri" w:hAnsi="Calibri"/>
        <w:sz w:val="18"/>
        <w:szCs w:val="18"/>
      </w:rPr>
      <w:tab/>
    </w:r>
    <w:r w:rsidRPr="00631D93">
      <w:rPr>
        <w:rStyle w:val="PageNumber"/>
        <w:rFonts w:ascii="Calibri" w:hAnsi="Calibri"/>
        <w:sz w:val="18"/>
        <w:szCs w:val="18"/>
      </w:rPr>
      <w:fldChar w:fldCharType="begin"/>
    </w:r>
    <w:r w:rsidRPr="00631D93">
      <w:rPr>
        <w:rStyle w:val="PageNumber"/>
        <w:rFonts w:ascii="Calibri" w:hAnsi="Calibri"/>
        <w:sz w:val="18"/>
        <w:szCs w:val="18"/>
      </w:rPr>
      <w:instrText xml:space="preserve"> PAGE </w:instrText>
    </w:r>
    <w:r w:rsidRPr="00631D93">
      <w:rPr>
        <w:rStyle w:val="PageNumber"/>
        <w:rFonts w:ascii="Calibri" w:hAnsi="Calibri"/>
        <w:sz w:val="18"/>
        <w:szCs w:val="18"/>
      </w:rPr>
      <w:fldChar w:fldCharType="separate"/>
    </w:r>
    <w:r w:rsidR="00B074D3">
      <w:rPr>
        <w:rStyle w:val="PageNumber"/>
        <w:rFonts w:ascii="Calibri" w:hAnsi="Calibri"/>
        <w:noProof/>
        <w:sz w:val="18"/>
        <w:szCs w:val="18"/>
      </w:rPr>
      <w:t>6</w:t>
    </w:r>
    <w:r w:rsidRPr="00631D93">
      <w:rPr>
        <w:rStyle w:val="PageNumber"/>
        <w:rFonts w:ascii="Calibri" w:hAnsi="Calibri"/>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4AB6E5" w14:textId="77777777" w:rsidR="00F53286" w:rsidRDefault="00F53286" w:rsidP="006E5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573E64" w14:textId="77777777" w:rsidR="00F53286" w:rsidRDefault="00F53286" w:rsidP="006E52FA">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C1AFD6" w14:textId="04FF7218" w:rsidR="00F53286" w:rsidRPr="00BB27F5" w:rsidRDefault="00F53286" w:rsidP="009279CA">
    <w:pPr>
      <w:pStyle w:val="Footer"/>
      <w:ind w:right="360"/>
      <w:rPr>
        <w:rFonts w:ascii="Calibri" w:hAnsi="Calibr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D41EA" w14:textId="77777777" w:rsidR="00F53286" w:rsidRDefault="00F53286" w:rsidP="006E52FA">
      <w:r>
        <w:separator/>
      </w:r>
    </w:p>
  </w:footnote>
  <w:footnote w:type="continuationSeparator" w:id="0">
    <w:p w14:paraId="41CB648D" w14:textId="77777777" w:rsidR="00F53286" w:rsidRDefault="00F53286" w:rsidP="006E52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723BFC" w14:textId="66C4A960" w:rsidR="00F53286" w:rsidRDefault="00B074D3">
    <w:pPr>
      <w:pStyle w:val="Header"/>
    </w:pPr>
    <w:r>
      <w:rPr>
        <w:noProof/>
      </w:rPr>
      <w:pict w14:anchorId="7B8CE1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68pt;height:234pt;z-index:-251636736;mso-wrap-edited:f;mso-position-horizontal:center;mso-position-horizontal-relative:margin;mso-position-vertical:center;mso-position-vertical-relative:margin" wrapcoords="17480 4569 3184 4569 3150 5192 3703 5676 3807 7892 2007 8861 1765 9000 1453 9276 969 9900 623 11215 450 12323 484 14538 623 15646 969 16892 1523 17515 1626 17515 20873 17515 20907 17515 21530 16823 21600 16615 21600 15923 20076 15646 19938 10107 21080 10038 21565 9761 21565 9000 19973 7892 19938 6784 18796 5676 18726 4569 18588 4569 17480 4569" fillcolor="silver" stroked="f">
          <v:textpath style="font-family:&quot;Cambria&quot;;font-size:1pt" string="draft"/>
          <w10:wrap anchorx="margin" anchory="margin"/>
        </v:shape>
      </w:pict>
    </w:r>
    <w:r w:rsidR="00F53286">
      <w:rPr>
        <w:noProof/>
      </w:rPr>
      <mc:AlternateContent>
        <mc:Choice Requires="wps">
          <w:drawing>
            <wp:anchor distT="0" distB="0" distL="114300" distR="114300" simplePos="0" relativeHeight="251674624" behindDoc="1" locked="0" layoutInCell="1" allowOverlap="1" wp14:anchorId="49C6014C" wp14:editId="4C2CAAEF">
              <wp:simplePos x="0" y="0"/>
              <wp:positionH relativeFrom="margin">
                <wp:align>center</wp:align>
              </wp:positionH>
              <wp:positionV relativeFrom="margin">
                <wp:align>center</wp:align>
              </wp:positionV>
              <wp:extent cx="5486400" cy="106045"/>
              <wp:effectExtent l="0" t="0" r="1905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509748" w14:textId="77777777" w:rsidR="00F53286" w:rsidRDefault="00F53286" w:rsidP="00A21395">
                          <w:pPr>
                            <w:pStyle w:val="NormalWeb"/>
                            <w:jc w:val="center"/>
                          </w:pPr>
                          <w:proofErr w:type="gramStart"/>
                          <w:r>
                            <w:rPr>
                              <w:rFonts w:ascii="Cambria" w:hAnsi="Cambria"/>
                              <w:color w:val="C0C0C0"/>
                              <w:sz w:val="2"/>
                              <w:szCs w:val="2"/>
                            </w:rPr>
                            <w:t>draft</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6" o:spid="_x0000_s1029" type="#_x0000_t202" style="position:absolute;margin-left:0;margin-top:0;width:6in;height:8.35pt;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" filled="f" stroked="f">
              <v:stroke joinstyle="round"/>
              <o:lock v:ext="edit" text="t" shapetype="t"/>
              <v:textbox style="mso-fit-shape-to-text:t">
                <w:txbxContent>
                  <w:p w14:paraId="0B509748" w14:textId="77777777" w:rsidR="00F53286" w:rsidRDefault="00F53286" w:rsidP="00A21395">
                    <w:pPr>
                      <w:pStyle w:val="NormalWeb"/>
                      <w:jc w:val="center"/>
                    </w:pPr>
                    <w:proofErr w:type="gramStart"/>
                    <w:r>
                      <w:rPr>
                        <w:rFonts w:ascii="Cambria" w:hAnsi="Cambria"/>
                        <w:color w:val="C0C0C0"/>
                        <w:sz w:val="2"/>
                        <w:szCs w:val="2"/>
                      </w:rPr>
                      <w:t>draft</w:t>
                    </w:r>
                    <w:proofErr w:type="gramEnd"/>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20D0C6" w14:textId="09A5796F" w:rsidR="00F53286" w:rsidRDefault="00B074D3">
    <w:pPr>
      <w:pStyle w:val="Header"/>
    </w:pPr>
    <w:r>
      <w:rPr>
        <w:noProof/>
      </w:rPr>
      <w:pict w14:anchorId="72D252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68pt;height:234pt;z-index:-251638784;mso-wrap-edited:f;mso-position-horizontal:center;mso-position-horizontal-relative:margin;mso-position-vertical:center;mso-position-vertical-relative:margin" wrapcoords="17480 4569 3184 4569 3150 5192 3703 5676 3807 7892 2007 8861 1765 9000 1453 9276 969 9900 623 11215 450 12323 484 14538 623 15646 969 16892 1523 17515 1626 17515 20873 17515 20907 17515 21530 16823 21600 16615 21600 15923 20076 15646 19938 10107 21080 10038 21565 9761 21565 9000 19973 7892 19938 6784 18796 5676 18726 4569 18588 4569 17480 4569" fillcolor="silver" stroked="f">
          <v:textpath style="font-family:&quot;Cambria&quot;;font-size:1pt" string="draft"/>
          <w10:wrap anchorx="margin" anchory="margin"/>
        </v:shape>
      </w:pict>
    </w:r>
    <w:r w:rsidR="00F53286">
      <w:rPr>
        <w:noProof/>
      </w:rPr>
      <mc:AlternateContent>
        <mc:Choice Requires="wps">
          <w:drawing>
            <wp:anchor distT="0" distB="0" distL="114300" distR="114300" simplePos="0" relativeHeight="251673600" behindDoc="1" locked="0" layoutInCell="1" allowOverlap="1" wp14:anchorId="68A662FF" wp14:editId="5230B81D">
              <wp:simplePos x="0" y="0"/>
              <wp:positionH relativeFrom="margin">
                <wp:align>center</wp:align>
              </wp:positionH>
              <wp:positionV relativeFrom="margin">
                <wp:align>center</wp:align>
              </wp:positionV>
              <wp:extent cx="5486400" cy="106045"/>
              <wp:effectExtent l="0" t="0" r="19050" b="0"/>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504142" w14:textId="77777777" w:rsidR="00F53286" w:rsidRDefault="00F53286" w:rsidP="00A21395">
                          <w:pPr>
                            <w:pStyle w:val="NormalWeb"/>
                            <w:jc w:val="center"/>
                          </w:pPr>
                          <w:proofErr w:type="gramStart"/>
                          <w:r>
                            <w:rPr>
                              <w:rFonts w:ascii="Cambria" w:hAnsi="Cambria"/>
                              <w:color w:val="C0C0C0"/>
                              <w:sz w:val="2"/>
                              <w:szCs w:val="2"/>
                            </w:rPr>
                            <w:t>draft</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5" o:spid="_x0000_s1030" type="#_x0000_t202" style="position:absolute;margin-left:0;margin-top:0;width:6in;height:8.35pt;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" filled="f" stroked="f">
              <v:stroke joinstyle="round"/>
              <o:lock v:ext="edit" text="t" shapetype="t"/>
              <v:textbox style="mso-fit-shape-to-text:t">
                <w:txbxContent>
                  <w:p w14:paraId="7B504142" w14:textId="77777777" w:rsidR="00F53286" w:rsidRDefault="00F53286" w:rsidP="00A21395">
                    <w:pPr>
                      <w:pStyle w:val="NormalWeb"/>
                      <w:jc w:val="center"/>
                    </w:pPr>
                    <w:proofErr w:type="gramStart"/>
                    <w:r>
                      <w:rPr>
                        <w:rFonts w:ascii="Cambria" w:hAnsi="Cambria"/>
                        <w:color w:val="C0C0C0"/>
                        <w:sz w:val="2"/>
                        <w:szCs w:val="2"/>
                      </w:rPr>
                      <w:t>draft</w:t>
                    </w:r>
                    <w:proofErr w:type="gramEnd"/>
                  </w:p>
                </w:txbxContent>
              </v:textbox>
              <w10:wrap anchorx="margin"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3FCF3E" w14:textId="5594347F" w:rsidR="00F53286" w:rsidRPr="00705130" w:rsidRDefault="00B074D3">
    <w:pPr>
      <w:pStyle w:val="Header"/>
      <w:rPr>
        <w:color w:val="FF6600"/>
      </w:rPr>
    </w:pPr>
    <w:r>
      <w:rPr>
        <w:noProof/>
      </w:rPr>
      <w:pict w14:anchorId="095323E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68pt;height:234pt;z-index:-251634688;mso-wrap-edited:f;mso-position-horizontal:center;mso-position-horizontal-relative:margin;mso-position-vertical:center;mso-position-vertical-relative:margin" wrapcoords="17480 4569 3184 4569 3150 5192 3703 5676 3807 7892 2007 8861 1765 9000 1453 9276 969 9900 623 11215 450 12323 484 14538 623 15646 969 16892 1523 17515 1626 17515 20873 17515 20907 17515 21530 16823 21600 16615 21600 15923 20076 15646 19938 10107 21080 10038 21565 9761 21565 9000 19973 7892 19938 6784 18796 5676 18726 4569 18588 4569 17480 4569" fillcolor="silver" stroked="f">
          <v:textpath style="font-family:&quot;Cambria&quot;;font-size:1pt" string="draft"/>
          <w10:wrap anchorx="margin" anchory="margin"/>
        </v:shape>
      </w:pict>
    </w:r>
    <w:r w:rsidR="00F53286">
      <w:rPr>
        <w:noProof/>
        <w:color w:val="FF6600"/>
      </w:rPr>
      <mc:AlternateContent>
        <mc:Choice Requires="wps">
          <w:drawing>
            <wp:anchor distT="0" distB="0" distL="114300" distR="114300" simplePos="0" relativeHeight="251675648" behindDoc="1" locked="0" layoutInCell="1" allowOverlap="1" wp14:anchorId="32140475" wp14:editId="44FBC0C3">
              <wp:simplePos x="0" y="0"/>
              <wp:positionH relativeFrom="margin">
                <wp:align>center</wp:align>
              </wp:positionH>
              <wp:positionV relativeFrom="margin">
                <wp:align>center</wp:align>
              </wp:positionV>
              <wp:extent cx="5486400" cy="106045"/>
              <wp:effectExtent l="0" t="0" r="19050" b="0"/>
              <wp:wrapNone/>
              <wp:docPr id="9"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087EC3" w14:textId="77777777" w:rsidR="00F53286" w:rsidRDefault="00F53286" w:rsidP="00A21395">
                          <w:pPr>
                            <w:pStyle w:val="NormalWeb"/>
                            <w:jc w:val="center"/>
                          </w:pPr>
                          <w:proofErr w:type="gramStart"/>
                          <w:r>
                            <w:rPr>
                              <w:rFonts w:ascii="Cambria" w:hAnsi="Cambria"/>
                              <w:color w:val="C0C0C0"/>
                              <w:sz w:val="2"/>
                              <w:szCs w:val="2"/>
                            </w:rPr>
                            <w:t>draft</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7" o:spid="_x0000_s1031" type="#_x0000_t202" style="position:absolute;margin-left:0;margin-top:0;width:6in;height:8.35pt;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" filled="f" stroked="f">
              <v:stroke joinstyle="round"/>
              <o:lock v:ext="edit" text="t" shapetype="t"/>
              <v:textbox style="mso-fit-shape-to-text:t">
                <w:txbxContent>
                  <w:p w14:paraId="6B087EC3" w14:textId="77777777" w:rsidR="00F53286" w:rsidRDefault="00F53286" w:rsidP="00A21395">
                    <w:pPr>
                      <w:pStyle w:val="NormalWeb"/>
                      <w:jc w:val="center"/>
                    </w:pPr>
                    <w:proofErr w:type="gramStart"/>
                    <w:r>
                      <w:rPr>
                        <w:rFonts w:ascii="Cambria" w:hAnsi="Cambria"/>
                        <w:color w:val="C0C0C0"/>
                        <w:sz w:val="2"/>
                        <w:szCs w:val="2"/>
                      </w:rPr>
                      <w:t>draft</w:t>
                    </w:r>
                    <w:proofErr w:type="gramEnd"/>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4D8AE4" w14:textId="10C9D3C5" w:rsidR="00F53286" w:rsidRDefault="00B074D3">
    <w:pPr>
      <w:pStyle w:val="Header"/>
    </w:pPr>
    <w:r>
      <w:rPr>
        <w:noProof/>
      </w:rPr>
      <w:pict w14:anchorId="5A2321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0" type="#_x0000_t136" style="position:absolute;margin-left:0;margin-top:0;width:468pt;height:234pt;z-index:-251624448;mso-wrap-edited:f;mso-position-horizontal:center;mso-position-horizontal-relative:margin;mso-position-vertical:center;mso-position-vertical-relative:margin" wrapcoords="17480 4569 3184 4569 3150 5192 3703 5676 3807 7892 2007 8861 1765 9000 1453 9276 969 9900 623 11215 450 12323 484 14538 623 15646 969 16892 1523 17515 1626 17515 20873 17515 20907 17515 21530 16823 21600 16615 21600 15923 20076 15646 19938 10107 21080 10038 21565 9761 21565 9000 19973 7892 19938 6784 18796 5676 18726 4569 18588 4569 17480 4569" fillcolor="silver" stroked="f">
          <v:textpath style="font-family:&quot;Cambria&quot;;font-size:1pt" string="draft"/>
          <w10:wrap anchorx="margin" anchory="margin"/>
        </v:shape>
      </w:pict>
    </w:r>
    <w:r w:rsidR="00F53286">
      <w:rPr>
        <w:noProof/>
      </w:rPr>
      <mc:AlternateContent>
        <mc:Choice Requires="wps">
          <w:drawing>
            <wp:anchor distT="0" distB="0" distL="114300" distR="114300" simplePos="0" relativeHeight="251670528" behindDoc="1" locked="0" layoutInCell="1" allowOverlap="1" wp14:anchorId="7B9AFDE6" wp14:editId="4FF64AA9">
              <wp:simplePos x="0" y="0"/>
              <wp:positionH relativeFrom="margin">
                <wp:align>center</wp:align>
              </wp:positionH>
              <wp:positionV relativeFrom="margin">
                <wp:align>center</wp:align>
              </wp:positionV>
              <wp:extent cx="5486400" cy="106045"/>
              <wp:effectExtent l="0" t="0" r="19050" b="0"/>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2AE3CE" w14:textId="77777777" w:rsidR="00F53286" w:rsidRDefault="00F53286" w:rsidP="00A21395">
                          <w:pPr>
                            <w:pStyle w:val="NormalWeb"/>
                            <w:jc w:val="center"/>
                          </w:pPr>
                          <w:proofErr w:type="gramStart"/>
                          <w:r>
                            <w:rPr>
                              <w:rFonts w:ascii="Cambria" w:hAnsi="Cambria"/>
                              <w:color w:val="C0C0C0"/>
                              <w:sz w:val="2"/>
                              <w:szCs w:val="2"/>
                            </w:rPr>
                            <w:t>draft</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9" o:spid="_x0000_s1032" type="#_x0000_t202" style="position:absolute;margin-left:0;margin-top:0;width:6in;height:8.35pt;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" filled="f" stroked="f">
              <v:stroke joinstyle="round"/>
              <o:lock v:ext="edit" text="t" shapetype="t"/>
              <v:textbox style="mso-fit-shape-to-text:t">
                <w:txbxContent>
                  <w:p w14:paraId="4E2AE3CE" w14:textId="77777777" w:rsidR="00F53286" w:rsidRDefault="00F53286" w:rsidP="00A21395">
                    <w:pPr>
                      <w:pStyle w:val="NormalWeb"/>
                      <w:jc w:val="center"/>
                    </w:pPr>
                    <w:proofErr w:type="gramStart"/>
                    <w:r>
                      <w:rPr>
                        <w:rFonts w:ascii="Cambria" w:hAnsi="Cambria"/>
                        <w:color w:val="C0C0C0"/>
                        <w:sz w:val="2"/>
                        <w:szCs w:val="2"/>
                      </w:rPr>
                      <w:t>draft</w:t>
                    </w:r>
                    <w:proofErr w:type="gramEnd"/>
                  </w:p>
                </w:txbxContent>
              </v:textbox>
              <w10:wrap anchorx="margin" anchory="margin"/>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26A75F" w14:textId="393EB0B3" w:rsidR="00F53286" w:rsidRDefault="00B074D3">
    <w:pPr>
      <w:pStyle w:val="Header"/>
    </w:pPr>
    <w:r>
      <w:rPr>
        <w:noProof/>
      </w:rPr>
      <w:pict w14:anchorId="5C836E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9" type="#_x0000_t136" style="position:absolute;margin-left:0;margin-top:0;width:468pt;height:234pt;z-index:-251626496;mso-wrap-edited:f;mso-position-horizontal:center;mso-position-horizontal-relative:margin;mso-position-vertical:center;mso-position-vertical-relative:margin" wrapcoords="17480 4569 3184 4569 3150 5192 3703 5676 3807 7892 2007 8861 1765 9000 1453 9276 969 9900 623 11215 450 12323 484 14538 623 15646 969 16892 1523 17515 1626 17515 20873 17515 20907 17515 21530 16823 21600 16615 21600 15923 20076 15646 19938 10107 21080 10038 21565 9761 21565 9000 19973 7892 19938 6784 18796 5676 18726 4569 18588 4569 17480 4569" fillcolor="silver" stroked="f">
          <v:textpath style="font-family:&quot;Cambria&quot;;font-size:1pt" string="draft"/>
          <w10:wrap anchorx="margin" anchory="margin"/>
        </v:shape>
      </w:pict>
    </w:r>
    <w:r w:rsidR="00F53286">
      <w:rPr>
        <w:noProof/>
      </w:rPr>
      <mc:AlternateContent>
        <mc:Choice Requires="wps">
          <w:drawing>
            <wp:anchor distT="0" distB="0" distL="114300" distR="114300" simplePos="0" relativeHeight="251669504" behindDoc="1" locked="0" layoutInCell="1" allowOverlap="1" wp14:anchorId="040B4F27" wp14:editId="2E5FEA84">
              <wp:simplePos x="0" y="0"/>
              <wp:positionH relativeFrom="margin">
                <wp:align>center</wp:align>
              </wp:positionH>
              <wp:positionV relativeFrom="margin">
                <wp:align>center</wp:align>
              </wp:positionV>
              <wp:extent cx="5486400" cy="106045"/>
              <wp:effectExtent l="0" t="0" r="19050" b="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235BB4" w14:textId="77777777" w:rsidR="00F53286" w:rsidRDefault="00F53286" w:rsidP="00A21395">
                          <w:pPr>
                            <w:pStyle w:val="NormalWeb"/>
                            <w:jc w:val="center"/>
                          </w:pPr>
                          <w:proofErr w:type="gramStart"/>
                          <w:r>
                            <w:rPr>
                              <w:rFonts w:ascii="Cambria" w:hAnsi="Cambria"/>
                              <w:color w:val="C0C0C0"/>
                              <w:sz w:val="2"/>
                              <w:szCs w:val="2"/>
                            </w:rPr>
                            <w:t>draft</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8" o:spid="_x0000_s1033" type="#_x0000_t202" style="position:absolute;margin-left:0;margin-top:0;width:6in;height:8.35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" filled="f" stroked="f">
              <v:stroke joinstyle="round"/>
              <o:lock v:ext="edit" text="t" shapetype="t"/>
              <v:textbox style="mso-fit-shape-to-text:t">
                <w:txbxContent>
                  <w:p w14:paraId="60235BB4" w14:textId="77777777" w:rsidR="00F53286" w:rsidRDefault="00F53286" w:rsidP="00A21395">
                    <w:pPr>
                      <w:pStyle w:val="NormalWeb"/>
                      <w:jc w:val="center"/>
                    </w:pPr>
                    <w:proofErr w:type="gramStart"/>
                    <w:r>
                      <w:rPr>
                        <w:rFonts w:ascii="Cambria" w:hAnsi="Cambria"/>
                        <w:color w:val="C0C0C0"/>
                        <w:sz w:val="2"/>
                        <w:szCs w:val="2"/>
                      </w:rPr>
                      <w:t>draft</w:t>
                    </w:r>
                    <w:proofErr w:type="gramEnd"/>
                  </w:p>
                </w:txbxContent>
              </v:textbox>
              <w10:wrap anchorx="margin" anchory="margin"/>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57F3F8" w14:textId="2CF48D29" w:rsidR="00F53286" w:rsidRDefault="00B074D3">
    <w:pPr>
      <w:pStyle w:val="Header"/>
    </w:pPr>
    <w:r>
      <w:rPr>
        <w:noProof/>
      </w:rPr>
      <w:pict w14:anchorId="274569B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61" type="#_x0000_t136" style="position:absolute;margin-left:0;margin-top:0;width:468pt;height:234pt;z-index:-251622400;mso-wrap-edited:f;mso-position-horizontal:center;mso-position-horizontal-relative:margin;mso-position-vertical:center;mso-position-vertical-relative:margin" wrapcoords="17480 4569 3184 4569 3150 5192 3703 5676 3807 7892 2007 8861 1765 9000 1453 9276 969 9900 623 11215 450 12323 484 14538 623 15646 969 16892 1523 17515 1626 17515 20873 17515 20907 17515 21530 16823 21600 16615 21600 15923 20076 15646 19938 10107 21080 10038 21565 9761 21565 9000 19973 7892 19938 6784 18796 5676 18726 4569 18588 4569 17480 4569" fillcolor="silver" stroked="f">
          <v:textpath style="font-family:&quot;Cambria&quot;;font-size:1pt" string="draft"/>
          <w10:wrap anchorx="margin" anchory="margin"/>
        </v:shape>
      </w:pict>
    </w:r>
    <w:r w:rsidR="00F53286">
      <w:rPr>
        <w:noProof/>
      </w:rPr>
      <mc:AlternateContent>
        <mc:Choice Requires="wps">
          <w:drawing>
            <wp:anchor distT="0" distB="0" distL="114300" distR="114300" simplePos="0" relativeHeight="251671552" behindDoc="1" locked="0" layoutInCell="1" allowOverlap="1" wp14:anchorId="40E8428A" wp14:editId="1E5FE40F">
              <wp:simplePos x="0" y="0"/>
              <wp:positionH relativeFrom="margin">
                <wp:align>center</wp:align>
              </wp:positionH>
              <wp:positionV relativeFrom="margin">
                <wp:align>center</wp:align>
              </wp:positionV>
              <wp:extent cx="5486400" cy="106045"/>
              <wp:effectExtent l="0" t="0" r="1905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482C11" w14:textId="77777777" w:rsidR="00F53286" w:rsidRDefault="00F53286" w:rsidP="00A21395">
                          <w:pPr>
                            <w:pStyle w:val="NormalWeb"/>
                            <w:jc w:val="center"/>
                          </w:pPr>
                          <w:proofErr w:type="gramStart"/>
                          <w:r>
                            <w:rPr>
                              <w:rFonts w:ascii="Cambria" w:hAnsi="Cambria"/>
                              <w:color w:val="C0C0C0"/>
                              <w:sz w:val="2"/>
                              <w:szCs w:val="2"/>
                            </w:rPr>
                            <w:t>draft</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10" o:spid="_x0000_s1034" type="#_x0000_t202" style="position:absolute;margin-left:0;margin-top:0;width:6in;height:8.35pt;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" filled="f" stroked="f">
              <v:stroke joinstyle="round"/>
              <o:lock v:ext="edit" text="t" shapetype="t"/>
              <v:textbox style="mso-fit-shape-to-text:t">
                <w:txbxContent>
                  <w:p w14:paraId="7C482C11" w14:textId="77777777" w:rsidR="00F53286" w:rsidRDefault="00F53286" w:rsidP="00A21395">
                    <w:pPr>
                      <w:pStyle w:val="NormalWeb"/>
                      <w:jc w:val="center"/>
                    </w:pPr>
                    <w:proofErr w:type="gramStart"/>
                    <w:r>
                      <w:rPr>
                        <w:rFonts w:ascii="Cambria" w:hAnsi="Cambria"/>
                        <w:color w:val="C0C0C0"/>
                        <w:sz w:val="2"/>
                        <w:szCs w:val="2"/>
                      </w:rPr>
                      <w:t>draft</w:t>
                    </w:r>
                    <w:proofErr w:type="gramEnd"/>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D0581"/>
    <w:multiLevelType w:val="hybridMultilevel"/>
    <w:tmpl w:val="CAFA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E1C81"/>
    <w:multiLevelType w:val="hybridMultilevel"/>
    <w:tmpl w:val="7B4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B70BF"/>
    <w:multiLevelType w:val="hybridMultilevel"/>
    <w:tmpl w:val="B928DE34"/>
    <w:lvl w:ilvl="0" w:tplc="093EE9E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15B77"/>
    <w:multiLevelType w:val="hybridMultilevel"/>
    <w:tmpl w:val="1F62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31EA0"/>
    <w:multiLevelType w:val="hybridMultilevel"/>
    <w:tmpl w:val="28F8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23BFA"/>
    <w:multiLevelType w:val="hybridMultilevel"/>
    <w:tmpl w:val="40BC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t Gill">
    <w15:presenceInfo w15:providerId="AD" w15:userId="S-1-5-21-591613016-143486284-313593124-85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80"/>
    <w:rsid w:val="00001072"/>
    <w:rsid w:val="00004371"/>
    <w:rsid w:val="000067BD"/>
    <w:rsid w:val="00007ABE"/>
    <w:rsid w:val="00020A45"/>
    <w:rsid w:val="00023090"/>
    <w:rsid w:val="00030B85"/>
    <w:rsid w:val="000337A2"/>
    <w:rsid w:val="000356D2"/>
    <w:rsid w:val="00044DFA"/>
    <w:rsid w:val="00083EBE"/>
    <w:rsid w:val="00084201"/>
    <w:rsid w:val="0008632E"/>
    <w:rsid w:val="000A26CA"/>
    <w:rsid w:val="000B26E5"/>
    <w:rsid w:val="000C111F"/>
    <w:rsid w:val="000D0C42"/>
    <w:rsid w:val="000D3A59"/>
    <w:rsid w:val="000D4892"/>
    <w:rsid w:val="000E72C8"/>
    <w:rsid w:val="000F5319"/>
    <w:rsid w:val="001105D6"/>
    <w:rsid w:val="001214F6"/>
    <w:rsid w:val="0013624B"/>
    <w:rsid w:val="00141E5F"/>
    <w:rsid w:val="00143EBC"/>
    <w:rsid w:val="0014704A"/>
    <w:rsid w:val="001471BD"/>
    <w:rsid w:val="00154A78"/>
    <w:rsid w:val="0016062D"/>
    <w:rsid w:val="001636DC"/>
    <w:rsid w:val="00181048"/>
    <w:rsid w:val="0019079B"/>
    <w:rsid w:val="00191931"/>
    <w:rsid w:val="001941EE"/>
    <w:rsid w:val="001A4A14"/>
    <w:rsid w:val="001C16CA"/>
    <w:rsid w:val="001C64D1"/>
    <w:rsid w:val="001C6A51"/>
    <w:rsid w:val="001D19DE"/>
    <w:rsid w:val="001D688C"/>
    <w:rsid w:val="001E175B"/>
    <w:rsid w:val="001E26E7"/>
    <w:rsid w:val="00207AA9"/>
    <w:rsid w:val="0021247F"/>
    <w:rsid w:val="00230859"/>
    <w:rsid w:val="002322BA"/>
    <w:rsid w:val="0023491F"/>
    <w:rsid w:val="00263A76"/>
    <w:rsid w:val="002672AE"/>
    <w:rsid w:val="00271ADA"/>
    <w:rsid w:val="002827F9"/>
    <w:rsid w:val="00282BB4"/>
    <w:rsid w:val="00284368"/>
    <w:rsid w:val="00290EA8"/>
    <w:rsid w:val="002B1EAD"/>
    <w:rsid w:val="002B64C4"/>
    <w:rsid w:val="002D54D0"/>
    <w:rsid w:val="002E010E"/>
    <w:rsid w:val="002F726B"/>
    <w:rsid w:val="0031550B"/>
    <w:rsid w:val="003164AE"/>
    <w:rsid w:val="003341BB"/>
    <w:rsid w:val="003401EF"/>
    <w:rsid w:val="00363B59"/>
    <w:rsid w:val="00364500"/>
    <w:rsid w:val="0037156C"/>
    <w:rsid w:val="00380FD9"/>
    <w:rsid w:val="0038155F"/>
    <w:rsid w:val="0038401D"/>
    <w:rsid w:val="00391359"/>
    <w:rsid w:val="00391A9C"/>
    <w:rsid w:val="0039751B"/>
    <w:rsid w:val="003F7A6D"/>
    <w:rsid w:val="00400C4B"/>
    <w:rsid w:val="004A6442"/>
    <w:rsid w:val="004B36E3"/>
    <w:rsid w:val="004B43BF"/>
    <w:rsid w:val="004C2FDE"/>
    <w:rsid w:val="004D0355"/>
    <w:rsid w:val="004F1DC8"/>
    <w:rsid w:val="004F2544"/>
    <w:rsid w:val="004F45BE"/>
    <w:rsid w:val="004F775F"/>
    <w:rsid w:val="00500BE6"/>
    <w:rsid w:val="00501EAF"/>
    <w:rsid w:val="00514384"/>
    <w:rsid w:val="00522CD5"/>
    <w:rsid w:val="0053410A"/>
    <w:rsid w:val="00535990"/>
    <w:rsid w:val="0053752B"/>
    <w:rsid w:val="005665EA"/>
    <w:rsid w:val="00571C6B"/>
    <w:rsid w:val="00573ECB"/>
    <w:rsid w:val="0058776C"/>
    <w:rsid w:val="0059032E"/>
    <w:rsid w:val="005D2AF0"/>
    <w:rsid w:val="005E1E16"/>
    <w:rsid w:val="005E3895"/>
    <w:rsid w:val="005E4A12"/>
    <w:rsid w:val="005F04E4"/>
    <w:rsid w:val="005F17B0"/>
    <w:rsid w:val="006000AC"/>
    <w:rsid w:val="00613829"/>
    <w:rsid w:val="00631562"/>
    <w:rsid w:val="00631D93"/>
    <w:rsid w:val="0063366C"/>
    <w:rsid w:val="00643EDF"/>
    <w:rsid w:val="00651E2D"/>
    <w:rsid w:val="00661873"/>
    <w:rsid w:val="00662857"/>
    <w:rsid w:val="00676DB5"/>
    <w:rsid w:val="00694088"/>
    <w:rsid w:val="006B1685"/>
    <w:rsid w:val="006C5B13"/>
    <w:rsid w:val="006E5063"/>
    <w:rsid w:val="006E52FA"/>
    <w:rsid w:val="006F1E03"/>
    <w:rsid w:val="00707A28"/>
    <w:rsid w:val="00716CCA"/>
    <w:rsid w:val="00717611"/>
    <w:rsid w:val="00720C52"/>
    <w:rsid w:val="007251FB"/>
    <w:rsid w:val="0072586D"/>
    <w:rsid w:val="0072586F"/>
    <w:rsid w:val="00737EEE"/>
    <w:rsid w:val="00750370"/>
    <w:rsid w:val="00761339"/>
    <w:rsid w:val="0076397D"/>
    <w:rsid w:val="00786B6D"/>
    <w:rsid w:val="00790021"/>
    <w:rsid w:val="00791A66"/>
    <w:rsid w:val="007941FC"/>
    <w:rsid w:val="007A04EC"/>
    <w:rsid w:val="007D1473"/>
    <w:rsid w:val="007F5AC9"/>
    <w:rsid w:val="0081210B"/>
    <w:rsid w:val="008171B1"/>
    <w:rsid w:val="00824E5B"/>
    <w:rsid w:val="00832622"/>
    <w:rsid w:val="00832CE2"/>
    <w:rsid w:val="00837197"/>
    <w:rsid w:val="0085536A"/>
    <w:rsid w:val="00862773"/>
    <w:rsid w:val="00871DE7"/>
    <w:rsid w:val="00880CA1"/>
    <w:rsid w:val="00882914"/>
    <w:rsid w:val="008909F9"/>
    <w:rsid w:val="008D1361"/>
    <w:rsid w:val="008D2260"/>
    <w:rsid w:val="008D5DBE"/>
    <w:rsid w:val="008E2B04"/>
    <w:rsid w:val="008E3EE5"/>
    <w:rsid w:val="008F1CB0"/>
    <w:rsid w:val="00901305"/>
    <w:rsid w:val="009134D4"/>
    <w:rsid w:val="009138D4"/>
    <w:rsid w:val="00913DAE"/>
    <w:rsid w:val="00917AB5"/>
    <w:rsid w:val="009257D0"/>
    <w:rsid w:val="009279CA"/>
    <w:rsid w:val="00927CAA"/>
    <w:rsid w:val="00932290"/>
    <w:rsid w:val="00942A5A"/>
    <w:rsid w:val="0094637C"/>
    <w:rsid w:val="00966F80"/>
    <w:rsid w:val="00972868"/>
    <w:rsid w:val="00973A73"/>
    <w:rsid w:val="0099642C"/>
    <w:rsid w:val="009979DB"/>
    <w:rsid w:val="009B1D9D"/>
    <w:rsid w:val="009B2784"/>
    <w:rsid w:val="009E0DF3"/>
    <w:rsid w:val="009E66A6"/>
    <w:rsid w:val="009F448B"/>
    <w:rsid w:val="009F46ED"/>
    <w:rsid w:val="00A05CD5"/>
    <w:rsid w:val="00A12FA9"/>
    <w:rsid w:val="00A21395"/>
    <w:rsid w:val="00A35629"/>
    <w:rsid w:val="00A3572F"/>
    <w:rsid w:val="00A40DC9"/>
    <w:rsid w:val="00A54570"/>
    <w:rsid w:val="00A562CF"/>
    <w:rsid w:val="00A70C4E"/>
    <w:rsid w:val="00A8651B"/>
    <w:rsid w:val="00AB62A4"/>
    <w:rsid w:val="00AB64BA"/>
    <w:rsid w:val="00AC0E06"/>
    <w:rsid w:val="00AC2A70"/>
    <w:rsid w:val="00AD12E4"/>
    <w:rsid w:val="00AD6C84"/>
    <w:rsid w:val="00B074D3"/>
    <w:rsid w:val="00B07A9B"/>
    <w:rsid w:val="00B109C0"/>
    <w:rsid w:val="00B11F5B"/>
    <w:rsid w:val="00B66D14"/>
    <w:rsid w:val="00B67C6A"/>
    <w:rsid w:val="00B74A74"/>
    <w:rsid w:val="00B74ED1"/>
    <w:rsid w:val="00B922B3"/>
    <w:rsid w:val="00BA1004"/>
    <w:rsid w:val="00BB27F5"/>
    <w:rsid w:val="00BB34EA"/>
    <w:rsid w:val="00BE7DA6"/>
    <w:rsid w:val="00BF0FA2"/>
    <w:rsid w:val="00C0047B"/>
    <w:rsid w:val="00C00FAE"/>
    <w:rsid w:val="00C0537F"/>
    <w:rsid w:val="00C07341"/>
    <w:rsid w:val="00C16B70"/>
    <w:rsid w:val="00C16FD9"/>
    <w:rsid w:val="00C32A5E"/>
    <w:rsid w:val="00C34010"/>
    <w:rsid w:val="00C37EC1"/>
    <w:rsid w:val="00C510A8"/>
    <w:rsid w:val="00C51ED2"/>
    <w:rsid w:val="00C6737D"/>
    <w:rsid w:val="00C85A6B"/>
    <w:rsid w:val="00C947E7"/>
    <w:rsid w:val="00C94A06"/>
    <w:rsid w:val="00CD1E3C"/>
    <w:rsid w:val="00D07712"/>
    <w:rsid w:val="00D21BD1"/>
    <w:rsid w:val="00D41787"/>
    <w:rsid w:val="00D43CC7"/>
    <w:rsid w:val="00D61AAA"/>
    <w:rsid w:val="00D65709"/>
    <w:rsid w:val="00D66E97"/>
    <w:rsid w:val="00D730DA"/>
    <w:rsid w:val="00D82741"/>
    <w:rsid w:val="00D84A01"/>
    <w:rsid w:val="00D877C2"/>
    <w:rsid w:val="00D971D4"/>
    <w:rsid w:val="00DB7953"/>
    <w:rsid w:val="00DC3043"/>
    <w:rsid w:val="00DD288F"/>
    <w:rsid w:val="00DD3528"/>
    <w:rsid w:val="00E04E6F"/>
    <w:rsid w:val="00E05984"/>
    <w:rsid w:val="00E12DAF"/>
    <w:rsid w:val="00E4125A"/>
    <w:rsid w:val="00E4389B"/>
    <w:rsid w:val="00E46F78"/>
    <w:rsid w:val="00E504BA"/>
    <w:rsid w:val="00E57B65"/>
    <w:rsid w:val="00E65FC1"/>
    <w:rsid w:val="00E70C80"/>
    <w:rsid w:val="00E768A8"/>
    <w:rsid w:val="00E86889"/>
    <w:rsid w:val="00E873E9"/>
    <w:rsid w:val="00ED31B5"/>
    <w:rsid w:val="00ED4D12"/>
    <w:rsid w:val="00ED6A01"/>
    <w:rsid w:val="00EE375D"/>
    <w:rsid w:val="00EE7DD4"/>
    <w:rsid w:val="00F10E5F"/>
    <w:rsid w:val="00F174C6"/>
    <w:rsid w:val="00F24E7E"/>
    <w:rsid w:val="00F53286"/>
    <w:rsid w:val="00F53A14"/>
    <w:rsid w:val="00F61341"/>
    <w:rsid w:val="00F61EA6"/>
    <w:rsid w:val="00F73484"/>
    <w:rsid w:val="00F84D53"/>
    <w:rsid w:val="00F87500"/>
    <w:rsid w:val="00F878F2"/>
    <w:rsid w:val="00F922CF"/>
    <w:rsid w:val="00FA2D57"/>
    <w:rsid w:val="00FA7174"/>
    <w:rsid w:val="00FB76E5"/>
    <w:rsid w:val="00FE7331"/>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6C082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3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010"/>
    <w:pPr>
      <w:ind w:left="720"/>
      <w:contextualSpacing/>
    </w:pPr>
  </w:style>
  <w:style w:type="paragraph" w:styleId="Footer">
    <w:name w:val="footer"/>
    <w:basedOn w:val="Normal"/>
    <w:link w:val="FooterChar"/>
    <w:uiPriority w:val="99"/>
    <w:unhideWhenUsed/>
    <w:rsid w:val="006E52FA"/>
    <w:pPr>
      <w:tabs>
        <w:tab w:val="center" w:pos="4320"/>
        <w:tab w:val="right" w:pos="8640"/>
      </w:tabs>
    </w:pPr>
  </w:style>
  <w:style w:type="character" w:customStyle="1" w:styleId="FooterChar">
    <w:name w:val="Footer Char"/>
    <w:basedOn w:val="DefaultParagraphFont"/>
    <w:link w:val="Footer"/>
    <w:uiPriority w:val="99"/>
    <w:rsid w:val="006E52FA"/>
  </w:style>
  <w:style w:type="character" w:styleId="PageNumber">
    <w:name w:val="page number"/>
    <w:basedOn w:val="DefaultParagraphFont"/>
    <w:uiPriority w:val="99"/>
    <w:semiHidden/>
    <w:unhideWhenUsed/>
    <w:rsid w:val="006E52FA"/>
  </w:style>
  <w:style w:type="character" w:styleId="Hyperlink">
    <w:name w:val="Hyperlink"/>
    <w:basedOn w:val="DefaultParagraphFont"/>
    <w:uiPriority w:val="99"/>
    <w:unhideWhenUsed/>
    <w:rsid w:val="00E768A8"/>
    <w:rPr>
      <w:color w:val="0000FF" w:themeColor="hyperlink"/>
      <w:u w:val="single"/>
    </w:rPr>
  </w:style>
  <w:style w:type="paragraph" w:styleId="Header">
    <w:name w:val="header"/>
    <w:basedOn w:val="Normal"/>
    <w:link w:val="HeaderChar"/>
    <w:uiPriority w:val="99"/>
    <w:unhideWhenUsed/>
    <w:rsid w:val="00EE375D"/>
    <w:pPr>
      <w:tabs>
        <w:tab w:val="center" w:pos="4320"/>
        <w:tab w:val="right" w:pos="8640"/>
      </w:tabs>
    </w:pPr>
  </w:style>
  <w:style w:type="character" w:customStyle="1" w:styleId="HeaderChar">
    <w:name w:val="Header Char"/>
    <w:basedOn w:val="DefaultParagraphFont"/>
    <w:link w:val="Header"/>
    <w:uiPriority w:val="99"/>
    <w:rsid w:val="00EE375D"/>
  </w:style>
  <w:style w:type="character" w:styleId="FollowedHyperlink">
    <w:name w:val="FollowedHyperlink"/>
    <w:basedOn w:val="DefaultParagraphFont"/>
    <w:uiPriority w:val="99"/>
    <w:semiHidden/>
    <w:unhideWhenUsed/>
    <w:rsid w:val="00E86889"/>
    <w:rPr>
      <w:color w:val="800080" w:themeColor="followedHyperlink"/>
      <w:u w:val="single"/>
    </w:rPr>
  </w:style>
  <w:style w:type="paragraph" w:styleId="FootnoteText">
    <w:name w:val="footnote text"/>
    <w:basedOn w:val="Normal"/>
    <w:link w:val="FootnoteTextChar"/>
    <w:uiPriority w:val="99"/>
    <w:unhideWhenUsed/>
    <w:rsid w:val="006B1685"/>
  </w:style>
  <w:style w:type="character" w:customStyle="1" w:styleId="FootnoteTextChar">
    <w:name w:val="Footnote Text Char"/>
    <w:basedOn w:val="DefaultParagraphFont"/>
    <w:link w:val="FootnoteText"/>
    <w:uiPriority w:val="99"/>
    <w:rsid w:val="006B1685"/>
  </w:style>
  <w:style w:type="character" w:styleId="FootnoteReference">
    <w:name w:val="footnote reference"/>
    <w:basedOn w:val="DefaultParagraphFont"/>
    <w:uiPriority w:val="99"/>
    <w:unhideWhenUsed/>
    <w:rsid w:val="006B1685"/>
    <w:rPr>
      <w:vertAlign w:val="superscript"/>
    </w:rPr>
  </w:style>
  <w:style w:type="character" w:customStyle="1" w:styleId="Heading1Char">
    <w:name w:val="Heading 1 Char"/>
    <w:basedOn w:val="DefaultParagraphFont"/>
    <w:link w:val="Heading1"/>
    <w:uiPriority w:val="9"/>
    <w:rsid w:val="00E873E9"/>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E873E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873E9"/>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AD6C84"/>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7341"/>
    <w:pPr>
      <w:widowControl w:val="0"/>
      <w:autoSpaceDE w:val="0"/>
      <w:autoSpaceDN w:val="0"/>
      <w:adjustRightInd w:val="0"/>
    </w:pPr>
    <w:rPr>
      <w:rFonts w:ascii="Trebuchet MS" w:hAnsi="Trebuchet MS" w:cs="Trebuchet MS"/>
      <w:color w:val="000000"/>
    </w:rPr>
  </w:style>
  <w:style w:type="paragraph" w:styleId="NormalWeb">
    <w:name w:val="Normal (Web)"/>
    <w:basedOn w:val="Normal"/>
    <w:uiPriority w:val="99"/>
    <w:semiHidden/>
    <w:unhideWhenUsed/>
    <w:rsid w:val="00F73484"/>
    <w:rPr>
      <w:rFonts w:ascii="Times New Roman" w:hAnsi="Times New Roman" w:cs="Times New Roman"/>
    </w:rPr>
  </w:style>
  <w:style w:type="paragraph" w:styleId="DocumentMap">
    <w:name w:val="Document Map"/>
    <w:basedOn w:val="Normal"/>
    <w:link w:val="DocumentMapChar"/>
    <w:uiPriority w:val="99"/>
    <w:semiHidden/>
    <w:unhideWhenUsed/>
    <w:rsid w:val="00B109C0"/>
    <w:rPr>
      <w:rFonts w:ascii="Lucida Grande" w:hAnsi="Lucida Grande" w:cs="Lucida Grande"/>
    </w:rPr>
  </w:style>
  <w:style w:type="character" w:customStyle="1" w:styleId="DocumentMapChar">
    <w:name w:val="Document Map Char"/>
    <w:basedOn w:val="DefaultParagraphFont"/>
    <w:link w:val="DocumentMap"/>
    <w:uiPriority w:val="99"/>
    <w:semiHidden/>
    <w:rsid w:val="00B109C0"/>
    <w:rPr>
      <w:rFonts w:ascii="Lucida Grande" w:hAnsi="Lucida Grande" w:cs="Lucida Grande"/>
    </w:rPr>
  </w:style>
  <w:style w:type="paragraph" w:styleId="BalloonText">
    <w:name w:val="Balloon Text"/>
    <w:basedOn w:val="Normal"/>
    <w:link w:val="BalloonTextChar"/>
    <w:uiPriority w:val="99"/>
    <w:semiHidden/>
    <w:unhideWhenUsed/>
    <w:rsid w:val="00566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5EA"/>
    <w:rPr>
      <w:rFonts w:ascii="Segoe UI" w:hAnsi="Segoe UI" w:cs="Segoe UI"/>
      <w:sz w:val="18"/>
      <w:szCs w:val="18"/>
    </w:rPr>
  </w:style>
  <w:style w:type="character" w:styleId="CommentReference">
    <w:name w:val="annotation reference"/>
    <w:basedOn w:val="DefaultParagraphFont"/>
    <w:uiPriority w:val="99"/>
    <w:semiHidden/>
    <w:unhideWhenUsed/>
    <w:rsid w:val="005665EA"/>
    <w:rPr>
      <w:sz w:val="16"/>
      <w:szCs w:val="16"/>
    </w:rPr>
  </w:style>
  <w:style w:type="paragraph" w:styleId="CommentText">
    <w:name w:val="annotation text"/>
    <w:basedOn w:val="Normal"/>
    <w:link w:val="CommentTextChar"/>
    <w:uiPriority w:val="99"/>
    <w:semiHidden/>
    <w:unhideWhenUsed/>
    <w:rsid w:val="005665EA"/>
    <w:rPr>
      <w:sz w:val="20"/>
      <w:szCs w:val="20"/>
    </w:rPr>
  </w:style>
  <w:style w:type="character" w:customStyle="1" w:styleId="CommentTextChar">
    <w:name w:val="Comment Text Char"/>
    <w:basedOn w:val="DefaultParagraphFont"/>
    <w:link w:val="CommentText"/>
    <w:uiPriority w:val="99"/>
    <w:semiHidden/>
    <w:rsid w:val="005665EA"/>
    <w:rPr>
      <w:sz w:val="20"/>
      <w:szCs w:val="20"/>
    </w:rPr>
  </w:style>
  <w:style w:type="paragraph" w:styleId="CommentSubject">
    <w:name w:val="annotation subject"/>
    <w:basedOn w:val="CommentText"/>
    <w:next w:val="CommentText"/>
    <w:link w:val="CommentSubjectChar"/>
    <w:uiPriority w:val="99"/>
    <w:semiHidden/>
    <w:unhideWhenUsed/>
    <w:rsid w:val="005665EA"/>
    <w:rPr>
      <w:b/>
      <w:bCs/>
    </w:rPr>
  </w:style>
  <w:style w:type="character" w:customStyle="1" w:styleId="CommentSubjectChar">
    <w:name w:val="Comment Subject Char"/>
    <w:basedOn w:val="CommentTextChar"/>
    <w:link w:val="CommentSubject"/>
    <w:uiPriority w:val="99"/>
    <w:semiHidden/>
    <w:rsid w:val="005665EA"/>
    <w:rPr>
      <w:b/>
      <w:bCs/>
      <w:sz w:val="20"/>
      <w:szCs w:val="20"/>
    </w:rPr>
  </w:style>
  <w:style w:type="paragraph" w:styleId="Revision">
    <w:name w:val="Revision"/>
    <w:hidden/>
    <w:uiPriority w:val="99"/>
    <w:semiHidden/>
    <w:rsid w:val="001A4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3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010"/>
    <w:pPr>
      <w:ind w:left="720"/>
      <w:contextualSpacing/>
    </w:pPr>
  </w:style>
  <w:style w:type="paragraph" w:styleId="Footer">
    <w:name w:val="footer"/>
    <w:basedOn w:val="Normal"/>
    <w:link w:val="FooterChar"/>
    <w:uiPriority w:val="99"/>
    <w:unhideWhenUsed/>
    <w:rsid w:val="006E52FA"/>
    <w:pPr>
      <w:tabs>
        <w:tab w:val="center" w:pos="4320"/>
        <w:tab w:val="right" w:pos="8640"/>
      </w:tabs>
    </w:pPr>
  </w:style>
  <w:style w:type="character" w:customStyle="1" w:styleId="FooterChar">
    <w:name w:val="Footer Char"/>
    <w:basedOn w:val="DefaultParagraphFont"/>
    <w:link w:val="Footer"/>
    <w:uiPriority w:val="99"/>
    <w:rsid w:val="006E52FA"/>
  </w:style>
  <w:style w:type="character" w:styleId="PageNumber">
    <w:name w:val="page number"/>
    <w:basedOn w:val="DefaultParagraphFont"/>
    <w:uiPriority w:val="99"/>
    <w:semiHidden/>
    <w:unhideWhenUsed/>
    <w:rsid w:val="006E52FA"/>
  </w:style>
  <w:style w:type="character" w:styleId="Hyperlink">
    <w:name w:val="Hyperlink"/>
    <w:basedOn w:val="DefaultParagraphFont"/>
    <w:uiPriority w:val="99"/>
    <w:unhideWhenUsed/>
    <w:rsid w:val="00E768A8"/>
    <w:rPr>
      <w:color w:val="0000FF" w:themeColor="hyperlink"/>
      <w:u w:val="single"/>
    </w:rPr>
  </w:style>
  <w:style w:type="paragraph" w:styleId="Header">
    <w:name w:val="header"/>
    <w:basedOn w:val="Normal"/>
    <w:link w:val="HeaderChar"/>
    <w:uiPriority w:val="99"/>
    <w:unhideWhenUsed/>
    <w:rsid w:val="00EE375D"/>
    <w:pPr>
      <w:tabs>
        <w:tab w:val="center" w:pos="4320"/>
        <w:tab w:val="right" w:pos="8640"/>
      </w:tabs>
    </w:pPr>
  </w:style>
  <w:style w:type="character" w:customStyle="1" w:styleId="HeaderChar">
    <w:name w:val="Header Char"/>
    <w:basedOn w:val="DefaultParagraphFont"/>
    <w:link w:val="Header"/>
    <w:uiPriority w:val="99"/>
    <w:rsid w:val="00EE375D"/>
  </w:style>
  <w:style w:type="character" w:styleId="FollowedHyperlink">
    <w:name w:val="FollowedHyperlink"/>
    <w:basedOn w:val="DefaultParagraphFont"/>
    <w:uiPriority w:val="99"/>
    <w:semiHidden/>
    <w:unhideWhenUsed/>
    <w:rsid w:val="00E86889"/>
    <w:rPr>
      <w:color w:val="800080" w:themeColor="followedHyperlink"/>
      <w:u w:val="single"/>
    </w:rPr>
  </w:style>
  <w:style w:type="paragraph" w:styleId="FootnoteText">
    <w:name w:val="footnote text"/>
    <w:basedOn w:val="Normal"/>
    <w:link w:val="FootnoteTextChar"/>
    <w:uiPriority w:val="99"/>
    <w:unhideWhenUsed/>
    <w:rsid w:val="006B1685"/>
  </w:style>
  <w:style w:type="character" w:customStyle="1" w:styleId="FootnoteTextChar">
    <w:name w:val="Footnote Text Char"/>
    <w:basedOn w:val="DefaultParagraphFont"/>
    <w:link w:val="FootnoteText"/>
    <w:uiPriority w:val="99"/>
    <w:rsid w:val="006B1685"/>
  </w:style>
  <w:style w:type="character" w:styleId="FootnoteReference">
    <w:name w:val="footnote reference"/>
    <w:basedOn w:val="DefaultParagraphFont"/>
    <w:uiPriority w:val="99"/>
    <w:unhideWhenUsed/>
    <w:rsid w:val="006B1685"/>
    <w:rPr>
      <w:vertAlign w:val="superscript"/>
    </w:rPr>
  </w:style>
  <w:style w:type="character" w:customStyle="1" w:styleId="Heading1Char">
    <w:name w:val="Heading 1 Char"/>
    <w:basedOn w:val="DefaultParagraphFont"/>
    <w:link w:val="Heading1"/>
    <w:uiPriority w:val="9"/>
    <w:rsid w:val="00E873E9"/>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E873E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873E9"/>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AD6C84"/>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7341"/>
    <w:pPr>
      <w:widowControl w:val="0"/>
      <w:autoSpaceDE w:val="0"/>
      <w:autoSpaceDN w:val="0"/>
      <w:adjustRightInd w:val="0"/>
    </w:pPr>
    <w:rPr>
      <w:rFonts w:ascii="Trebuchet MS" w:hAnsi="Trebuchet MS" w:cs="Trebuchet MS"/>
      <w:color w:val="000000"/>
    </w:rPr>
  </w:style>
  <w:style w:type="paragraph" w:styleId="NormalWeb">
    <w:name w:val="Normal (Web)"/>
    <w:basedOn w:val="Normal"/>
    <w:uiPriority w:val="99"/>
    <w:semiHidden/>
    <w:unhideWhenUsed/>
    <w:rsid w:val="00F73484"/>
    <w:rPr>
      <w:rFonts w:ascii="Times New Roman" w:hAnsi="Times New Roman" w:cs="Times New Roman"/>
    </w:rPr>
  </w:style>
  <w:style w:type="paragraph" w:styleId="DocumentMap">
    <w:name w:val="Document Map"/>
    <w:basedOn w:val="Normal"/>
    <w:link w:val="DocumentMapChar"/>
    <w:uiPriority w:val="99"/>
    <w:semiHidden/>
    <w:unhideWhenUsed/>
    <w:rsid w:val="00B109C0"/>
    <w:rPr>
      <w:rFonts w:ascii="Lucida Grande" w:hAnsi="Lucida Grande" w:cs="Lucida Grande"/>
    </w:rPr>
  </w:style>
  <w:style w:type="character" w:customStyle="1" w:styleId="DocumentMapChar">
    <w:name w:val="Document Map Char"/>
    <w:basedOn w:val="DefaultParagraphFont"/>
    <w:link w:val="DocumentMap"/>
    <w:uiPriority w:val="99"/>
    <w:semiHidden/>
    <w:rsid w:val="00B109C0"/>
    <w:rPr>
      <w:rFonts w:ascii="Lucida Grande" w:hAnsi="Lucida Grande" w:cs="Lucida Grande"/>
    </w:rPr>
  </w:style>
  <w:style w:type="paragraph" w:styleId="BalloonText">
    <w:name w:val="Balloon Text"/>
    <w:basedOn w:val="Normal"/>
    <w:link w:val="BalloonTextChar"/>
    <w:uiPriority w:val="99"/>
    <w:semiHidden/>
    <w:unhideWhenUsed/>
    <w:rsid w:val="00566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5EA"/>
    <w:rPr>
      <w:rFonts w:ascii="Segoe UI" w:hAnsi="Segoe UI" w:cs="Segoe UI"/>
      <w:sz w:val="18"/>
      <w:szCs w:val="18"/>
    </w:rPr>
  </w:style>
  <w:style w:type="character" w:styleId="CommentReference">
    <w:name w:val="annotation reference"/>
    <w:basedOn w:val="DefaultParagraphFont"/>
    <w:uiPriority w:val="99"/>
    <w:semiHidden/>
    <w:unhideWhenUsed/>
    <w:rsid w:val="005665EA"/>
    <w:rPr>
      <w:sz w:val="16"/>
      <w:szCs w:val="16"/>
    </w:rPr>
  </w:style>
  <w:style w:type="paragraph" w:styleId="CommentText">
    <w:name w:val="annotation text"/>
    <w:basedOn w:val="Normal"/>
    <w:link w:val="CommentTextChar"/>
    <w:uiPriority w:val="99"/>
    <w:semiHidden/>
    <w:unhideWhenUsed/>
    <w:rsid w:val="005665EA"/>
    <w:rPr>
      <w:sz w:val="20"/>
      <w:szCs w:val="20"/>
    </w:rPr>
  </w:style>
  <w:style w:type="character" w:customStyle="1" w:styleId="CommentTextChar">
    <w:name w:val="Comment Text Char"/>
    <w:basedOn w:val="DefaultParagraphFont"/>
    <w:link w:val="CommentText"/>
    <w:uiPriority w:val="99"/>
    <w:semiHidden/>
    <w:rsid w:val="005665EA"/>
    <w:rPr>
      <w:sz w:val="20"/>
      <w:szCs w:val="20"/>
    </w:rPr>
  </w:style>
  <w:style w:type="paragraph" w:styleId="CommentSubject">
    <w:name w:val="annotation subject"/>
    <w:basedOn w:val="CommentText"/>
    <w:next w:val="CommentText"/>
    <w:link w:val="CommentSubjectChar"/>
    <w:uiPriority w:val="99"/>
    <w:semiHidden/>
    <w:unhideWhenUsed/>
    <w:rsid w:val="005665EA"/>
    <w:rPr>
      <w:b/>
      <w:bCs/>
    </w:rPr>
  </w:style>
  <w:style w:type="character" w:customStyle="1" w:styleId="CommentSubjectChar">
    <w:name w:val="Comment Subject Char"/>
    <w:basedOn w:val="CommentTextChar"/>
    <w:link w:val="CommentSubject"/>
    <w:uiPriority w:val="99"/>
    <w:semiHidden/>
    <w:rsid w:val="005665EA"/>
    <w:rPr>
      <w:b/>
      <w:bCs/>
      <w:sz w:val="20"/>
      <w:szCs w:val="20"/>
    </w:rPr>
  </w:style>
  <w:style w:type="paragraph" w:styleId="Revision">
    <w:name w:val="Revision"/>
    <w:hidden/>
    <w:uiPriority w:val="99"/>
    <w:semiHidden/>
    <w:rsid w:val="001A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9767">
      <w:bodyDiv w:val="1"/>
      <w:marLeft w:val="0"/>
      <w:marRight w:val="0"/>
      <w:marTop w:val="0"/>
      <w:marBottom w:val="0"/>
      <w:divBdr>
        <w:top w:val="none" w:sz="0" w:space="0" w:color="auto"/>
        <w:left w:val="none" w:sz="0" w:space="0" w:color="auto"/>
        <w:bottom w:val="none" w:sz="0" w:space="0" w:color="auto"/>
        <w:right w:val="none" w:sz="0" w:space="0" w:color="auto"/>
      </w:divBdr>
    </w:div>
    <w:div w:id="196427682">
      <w:bodyDiv w:val="1"/>
      <w:marLeft w:val="0"/>
      <w:marRight w:val="0"/>
      <w:marTop w:val="0"/>
      <w:marBottom w:val="0"/>
      <w:divBdr>
        <w:top w:val="none" w:sz="0" w:space="0" w:color="auto"/>
        <w:left w:val="none" w:sz="0" w:space="0" w:color="auto"/>
        <w:bottom w:val="none" w:sz="0" w:space="0" w:color="auto"/>
        <w:right w:val="none" w:sz="0" w:space="0" w:color="auto"/>
      </w:divBdr>
    </w:div>
    <w:div w:id="674961537">
      <w:bodyDiv w:val="1"/>
      <w:marLeft w:val="0"/>
      <w:marRight w:val="0"/>
      <w:marTop w:val="0"/>
      <w:marBottom w:val="0"/>
      <w:divBdr>
        <w:top w:val="none" w:sz="0" w:space="0" w:color="auto"/>
        <w:left w:val="none" w:sz="0" w:space="0" w:color="auto"/>
        <w:bottom w:val="none" w:sz="0" w:space="0" w:color="auto"/>
        <w:right w:val="none" w:sz="0" w:space="0" w:color="auto"/>
      </w:divBdr>
    </w:div>
    <w:div w:id="846595723">
      <w:bodyDiv w:val="1"/>
      <w:marLeft w:val="0"/>
      <w:marRight w:val="0"/>
      <w:marTop w:val="0"/>
      <w:marBottom w:val="0"/>
      <w:divBdr>
        <w:top w:val="none" w:sz="0" w:space="0" w:color="auto"/>
        <w:left w:val="none" w:sz="0" w:space="0" w:color="auto"/>
        <w:bottom w:val="none" w:sz="0" w:space="0" w:color="auto"/>
        <w:right w:val="none" w:sz="0" w:space="0" w:color="auto"/>
      </w:divBdr>
    </w:div>
    <w:div w:id="875696438">
      <w:bodyDiv w:val="1"/>
      <w:marLeft w:val="0"/>
      <w:marRight w:val="0"/>
      <w:marTop w:val="0"/>
      <w:marBottom w:val="0"/>
      <w:divBdr>
        <w:top w:val="none" w:sz="0" w:space="0" w:color="auto"/>
        <w:left w:val="none" w:sz="0" w:space="0" w:color="auto"/>
        <w:bottom w:val="none" w:sz="0" w:space="0" w:color="auto"/>
        <w:right w:val="none" w:sz="0" w:space="0" w:color="auto"/>
      </w:divBdr>
    </w:div>
    <w:div w:id="1168248664">
      <w:bodyDiv w:val="1"/>
      <w:marLeft w:val="0"/>
      <w:marRight w:val="0"/>
      <w:marTop w:val="0"/>
      <w:marBottom w:val="0"/>
      <w:divBdr>
        <w:top w:val="none" w:sz="0" w:space="0" w:color="auto"/>
        <w:left w:val="none" w:sz="0" w:space="0" w:color="auto"/>
        <w:bottom w:val="none" w:sz="0" w:space="0" w:color="auto"/>
        <w:right w:val="none" w:sz="0" w:space="0" w:color="auto"/>
      </w:divBdr>
    </w:div>
    <w:div w:id="1336302158">
      <w:bodyDiv w:val="1"/>
      <w:marLeft w:val="0"/>
      <w:marRight w:val="0"/>
      <w:marTop w:val="0"/>
      <w:marBottom w:val="0"/>
      <w:divBdr>
        <w:top w:val="none" w:sz="0" w:space="0" w:color="auto"/>
        <w:left w:val="none" w:sz="0" w:space="0" w:color="auto"/>
        <w:bottom w:val="none" w:sz="0" w:space="0" w:color="auto"/>
        <w:right w:val="none" w:sz="0" w:space="0" w:color="auto"/>
      </w:divBdr>
    </w:div>
    <w:div w:id="1923832971">
      <w:bodyDiv w:val="1"/>
      <w:marLeft w:val="0"/>
      <w:marRight w:val="0"/>
      <w:marTop w:val="0"/>
      <w:marBottom w:val="0"/>
      <w:divBdr>
        <w:top w:val="none" w:sz="0" w:space="0" w:color="auto"/>
        <w:left w:val="none" w:sz="0" w:space="0" w:color="auto"/>
        <w:bottom w:val="none" w:sz="0" w:space="0" w:color="auto"/>
        <w:right w:val="none" w:sz="0" w:space="0" w:color="auto"/>
      </w:divBdr>
      <w:divsChild>
        <w:div w:id="1233078177">
          <w:marLeft w:val="0"/>
          <w:marRight w:val="0"/>
          <w:marTop w:val="0"/>
          <w:marBottom w:val="0"/>
          <w:divBdr>
            <w:top w:val="none" w:sz="0" w:space="0" w:color="auto"/>
            <w:left w:val="none" w:sz="0" w:space="0" w:color="auto"/>
            <w:bottom w:val="none" w:sz="0" w:space="0" w:color="auto"/>
            <w:right w:val="none" w:sz="0" w:space="0" w:color="auto"/>
          </w:divBdr>
        </w:div>
        <w:div w:id="285352555">
          <w:marLeft w:val="0"/>
          <w:marRight w:val="0"/>
          <w:marTop w:val="0"/>
          <w:marBottom w:val="0"/>
          <w:divBdr>
            <w:top w:val="none" w:sz="0" w:space="0" w:color="auto"/>
            <w:left w:val="none" w:sz="0" w:space="0" w:color="auto"/>
            <w:bottom w:val="none" w:sz="0" w:space="0" w:color="auto"/>
            <w:right w:val="none" w:sz="0" w:space="0" w:color="auto"/>
          </w:divBdr>
        </w:div>
      </w:divsChild>
    </w:div>
    <w:div w:id="2072920539">
      <w:bodyDiv w:val="1"/>
      <w:marLeft w:val="0"/>
      <w:marRight w:val="0"/>
      <w:marTop w:val="0"/>
      <w:marBottom w:val="0"/>
      <w:divBdr>
        <w:top w:val="none" w:sz="0" w:space="0" w:color="auto"/>
        <w:left w:val="none" w:sz="0" w:space="0" w:color="auto"/>
        <w:bottom w:val="none" w:sz="0" w:space="0" w:color="auto"/>
        <w:right w:val="none" w:sz="0" w:space="0" w:color="auto"/>
      </w:divBdr>
      <w:divsChild>
        <w:div w:id="1893423534">
          <w:marLeft w:val="0"/>
          <w:marRight w:val="0"/>
          <w:marTop w:val="0"/>
          <w:marBottom w:val="0"/>
          <w:divBdr>
            <w:top w:val="none" w:sz="0" w:space="0" w:color="auto"/>
            <w:left w:val="none" w:sz="0" w:space="0" w:color="auto"/>
            <w:bottom w:val="none" w:sz="0" w:space="0" w:color="auto"/>
            <w:right w:val="none" w:sz="0" w:space="0" w:color="auto"/>
          </w:divBdr>
        </w:div>
        <w:div w:id="4274351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33" Type="http://schemas.microsoft.com/office/2011/relationships/commentsExtended" Target="commentsExtended.xml"/><Relationship Id="rId32" Type="http://schemas.microsoft.com/office/2011/relationships/people" Target="peop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Andkfdi d  dkfjklasdfdfkjas’ofjlskfkxnvalkdjf’asjfklsafjlakfl’kajsfl’aksjfl’adjfalksdjfal’sfjlaksfjal’ksjf’laksjdf'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31EBD4-D069-1A42-BDF0-92397041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2807</Words>
  <Characters>16005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Shelley Berman, Superintendent</dc:creator>
  <cp:keywords/>
  <dc:description/>
  <cp:lastModifiedBy>Sheldon Berman</cp:lastModifiedBy>
  <cp:revision>2</cp:revision>
  <cp:lastPrinted>2015-01-23T06:13:00Z</cp:lastPrinted>
  <dcterms:created xsi:type="dcterms:W3CDTF">2015-02-04T20:04:00Z</dcterms:created>
  <dcterms:modified xsi:type="dcterms:W3CDTF">2015-02-04T20:04:00Z</dcterms:modified>
</cp:coreProperties>
</file>