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C4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Planning and Implementation</w:t>
      </w:r>
    </w:p>
    <w:p w:rsidR="001E20CA" w:rsidRDefault="002A4B71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Improvement and Accountability</w:t>
      </w:r>
    </w:p>
    <w:p w:rsidR="000A17C4" w:rsidRDefault="000A17C4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7C4" w:rsidRDefault="00E6669A" w:rsidP="000A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906C2C" w:rsidRPr="003304F8" w:rsidRDefault="00906C2C" w:rsidP="00906C2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E36BF" w:rsidRDefault="00D82A2B" w:rsidP="005E36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Accountability</w:t>
      </w:r>
    </w:p>
    <w:p w:rsidR="00E6669A" w:rsidRDefault="00CD4EEB" w:rsidP="00D82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academic indicators</w:t>
      </w:r>
    </w:p>
    <w:p w:rsidR="00CD4EEB" w:rsidRDefault="00CD4EEB" w:rsidP="00D82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No-academic indicators</w:t>
      </w:r>
    </w:p>
    <w:p w:rsidR="00CD4EEB" w:rsidRDefault="00CD4EEB" w:rsidP="00D82A2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Weighting</w:t>
      </w:r>
    </w:p>
    <w:p w:rsidR="00CD4EEB" w:rsidRPr="00CD4EEB" w:rsidRDefault="00CD4EEB" w:rsidP="00CD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9A" w:rsidRPr="00E6669A" w:rsidRDefault="00E6669A" w:rsidP="00E666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669A">
        <w:rPr>
          <w:rFonts w:ascii="Times New Roman" w:hAnsi="Times New Roman" w:cs="Times New Roman"/>
          <w:b/>
          <w:i/>
          <w:sz w:val="24"/>
          <w:szCs w:val="24"/>
        </w:rPr>
        <w:t>Questions</w:t>
      </w:r>
    </w:p>
    <w:p w:rsidR="00CD4EEB" w:rsidRDefault="00CD4EEB" w:rsidP="00CD4E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indicators of school quality or student success should be considered?</w:t>
      </w:r>
    </w:p>
    <w:p w:rsidR="00CD4EEB" w:rsidRDefault="00CD4EEB" w:rsidP="00CD4E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these indicators differ at various grade bands?</w:t>
      </w:r>
    </w:p>
    <w:p w:rsidR="00CD4EEB" w:rsidRDefault="00CD4EEB" w:rsidP="00CD4E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these indicators important to report?</w:t>
      </w:r>
    </w:p>
    <w:p w:rsidR="00CD4EEB" w:rsidRDefault="00CD4EEB" w:rsidP="00CD4E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the informatio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be collected and validated?</w:t>
      </w:r>
    </w:p>
    <w:p w:rsidR="00BF7495" w:rsidRPr="00CD4EEB" w:rsidRDefault="00CD4EEB" w:rsidP="00BF74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academic and non-academic indicators be weighted in a systems accountability framework?</w:t>
      </w:r>
    </w:p>
    <w:p w:rsidR="00BF7495" w:rsidRPr="00BF7495" w:rsidRDefault="00BF7495" w:rsidP="00BF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E9C" w:rsidRDefault="00FF7E9C" w:rsidP="00FF7E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Improvement</w:t>
      </w:r>
    </w:p>
    <w:p w:rsidR="00FF7E9C" w:rsidRPr="00D82A2B" w:rsidRDefault="00FF7E9C" w:rsidP="00FF7E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FE0">
        <w:rPr>
          <w:rFonts w:ascii="Times New Roman" w:hAnsi="Times New Roman" w:cs="Times New Roman"/>
          <w:sz w:val="24"/>
          <w:szCs w:val="24"/>
        </w:rPr>
        <w:t>Required to provide comprehensive support to bottom 5% of Title I schools and high schools graduating less than 67% of their students on time.  Targeted support to other schools where subgroups “consistently underperform”.</w:t>
      </w:r>
    </w:p>
    <w:p w:rsidR="00FF7E9C" w:rsidRPr="00D82A2B" w:rsidRDefault="00FF7E9C" w:rsidP="00FF7E9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F7E9C" w:rsidRPr="00FA1FDA" w:rsidRDefault="00FF7E9C" w:rsidP="00FF7E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1FDA">
        <w:rPr>
          <w:rFonts w:ascii="Times New Roman" w:hAnsi="Times New Roman" w:cs="Times New Roman"/>
          <w:b/>
          <w:i/>
          <w:sz w:val="24"/>
          <w:szCs w:val="24"/>
        </w:rPr>
        <w:t>Questions</w:t>
      </w:r>
    </w:p>
    <w:p w:rsidR="00FF7E9C" w:rsidRPr="005F5FE0" w:rsidRDefault="00FF7E9C" w:rsidP="00FF7E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FE0">
        <w:rPr>
          <w:rFonts w:ascii="Times New Roman" w:hAnsi="Times New Roman" w:cs="Times New Roman"/>
          <w:sz w:val="24"/>
          <w:szCs w:val="24"/>
        </w:rPr>
        <w:t>Somewhat new territory for us is the support to high schools. What does support look like as far as a K-12 system in a district that leads to improved graduation rate at a high school that has a graduation rate less than 67%?</w:t>
      </w:r>
    </w:p>
    <w:p w:rsidR="00F850B7" w:rsidRPr="00F850B7" w:rsidRDefault="00F850B7" w:rsidP="00F8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0B7" w:rsidRPr="00F8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88F"/>
    <w:multiLevelType w:val="hybridMultilevel"/>
    <w:tmpl w:val="120A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39CD"/>
    <w:multiLevelType w:val="hybridMultilevel"/>
    <w:tmpl w:val="48843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15673A"/>
    <w:multiLevelType w:val="hybridMultilevel"/>
    <w:tmpl w:val="AE48AD08"/>
    <w:lvl w:ilvl="0" w:tplc="9FD665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C4"/>
    <w:rsid w:val="000A17C4"/>
    <w:rsid w:val="001E20CA"/>
    <w:rsid w:val="002A4B71"/>
    <w:rsid w:val="003304F8"/>
    <w:rsid w:val="005E36BF"/>
    <w:rsid w:val="005F5FE0"/>
    <w:rsid w:val="006B201A"/>
    <w:rsid w:val="00906C2C"/>
    <w:rsid w:val="00BF7495"/>
    <w:rsid w:val="00CD4EEB"/>
    <w:rsid w:val="00D82A2B"/>
    <w:rsid w:val="00E6669A"/>
    <w:rsid w:val="00F536AA"/>
    <w:rsid w:val="00F850B7"/>
    <w:rsid w:val="00FA1FD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Derek</dc:creator>
  <cp:lastModifiedBy>BROWN Derek</cp:lastModifiedBy>
  <cp:revision>4</cp:revision>
  <dcterms:created xsi:type="dcterms:W3CDTF">2016-02-25T22:46:00Z</dcterms:created>
  <dcterms:modified xsi:type="dcterms:W3CDTF">2016-02-29T21:58:00Z</dcterms:modified>
</cp:coreProperties>
</file>